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A8" w:rsidRPr="00703961" w:rsidRDefault="009879A8" w:rsidP="009879A8">
      <w:pPr>
        <w:widowControl w:val="0"/>
        <w:spacing w:before="120" w:after="120"/>
        <w:ind w:firstLine="567"/>
        <w:jc w:val="both"/>
        <w:rPr>
          <w:b/>
          <w:color w:val="0D0D0D"/>
        </w:rPr>
      </w:pPr>
      <w:r w:rsidRPr="00703961">
        <w:rPr>
          <w:b/>
          <w:color w:val="0D0D0D"/>
          <w:spacing w:val="-2"/>
        </w:rPr>
        <w:t xml:space="preserve">1. </w:t>
      </w:r>
      <w:r w:rsidRPr="00703961">
        <w:rPr>
          <w:rFonts w:eastAsia="Arial"/>
          <w:b/>
          <w:color w:val="0D0D0D"/>
        </w:rPr>
        <w:t>Thủ tục</w:t>
      </w:r>
      <w:r>
        <w:rPr>
          <w:rFonts w:eastAsia="Arial"/>
          <w:b/>
          <w:color w:val="0D0D0D"/>
        </w:rPr>
        <w:t xml:space="preserve"> t</w:t>
      </w:r>
      <w:r w:rsidRPr="00703961">
        <w:rPr>
          <w:b/>
          <w:color w:val="0D0D0D"/>
          <w:lang w:val="vi-VN"/>
        </w:rPr>
        <w:t>h</w:t>
      </w:r>
      <w:r w:rsidRPr="00703961">
        <w:rPr>
          <w:b/>
          <w:color w:val="0D0D0D"/>
        </w:rPr>
        <w:t>ẩ</w:t>
      </w:r>
      <w:r w:rsidRPr="00703961">
        <w:rPr>
          <w:b/>
          <w:color w:val="0D0D0D"/>
          <w:lang w:val="vi-VN"/>
        </w:rPr>
        <w:t>m định nhu c</w:t>
      </w:r>
      <w:r w:rsidRPr="00703961">
        <w:rPr>
          <w:b/>
          <w:color w:val="0D0D0D"/>
        </w:rPr>
        <w:t>ầ</w:t>
      </w:r>
      <w:r w:rsidRPr="00703961">
        <w:rPr>
          <w:b/>
          <w:color w:val="0D0D0D"/>
          <w:lang w:val="vi-VN"/>
        </w:rPr>
        <w:t>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p w:rsidR="009879A8" w:rsidRPr="00703961" w:rsidRDefault="009879A8" w:rsidP="009879A8">
      <w:pPr>
        <w:spacing w:before="120" w:after="120"/>
        <w:ind w:firstLine="720"/>
        <w:jc w:val="both"/>
        <w:rPr>
          <w:bCs/>
          <w:color w:val="0D0D0D"/>
          <w:spacing w:val="-2"/>
          <w:lang w:val="vi-VN"/>
        </w:rPr>
      </w:pPr>
      <w:r w:rsidRPr="00703961">
        <w:rPr>
          <w:bCs/>
          <w:color w:val="0D0D0D"/>
          <w:spacing w:val="-2"/>
          <w:lang w:val="vi-VN"/>
        </w:rPr>
        <w:t xml:space="preserve"> (Đối với dự án đầu tư đã được Quốc hội quyết định chủ trương đầu tư hoặc Thủ tướng Chính phủ chấp thuận chủ trương đầu tư thì không phải thực hiện thủ tục thẩm định này.</w:t>
      </w:r>
    </w:p>
    <w:p w:rsidR="009879A8" w:rsidRPr="00703961" w:rsidRDefault="009879A8" w:rsidP="009879A8">
      <w:pPr>
        <w:spacing w:before="120" w:after="120"/>
        <w:ind w:firstLine="720"/>
        <w:jc w:val="both"/>
        <w:rPr>
          <w:color w:val="0D0D0D"/>
          <w:lang w:val="vi-VN"/>
        </w:rPr>
      </w:pPr>
      <w:r w:rsidRPr="00703961">
        <w:rPr>
          <w:color w:val="0D0D0D"/>
          <w:lang w:val="vi-VN"/>
        </w:rPr>
        <w:t xml:space="preserve">Đối với trường hợp giao đất, cho thuê đất để thực dự án </w:t>
      </w:r>
      <w:r w:rsidRPr="00703961">
        <w:rPr>
          <w:color w:val="0D0D0D"/>
          <w:spacing w:val="-6"/>
          <w:lang w:val="vi-VN"/>
        </w:rPr>
        <w:t>vì mục đích quốc phòng an ninh; phát triển kinh tế - xã hội vì lợi ích quốc gia, công cộng</w:t>
      </w:r>
      <w:r w:rsidRPr="00703961">
        <w:rPr>
          <w:color w:val="0D0D0D"/>
          <w:lang w:val="vi-VN"/>
        </w:rPr>
        <w:t xml:space="preserve"> thì nộp hồ sơ thẩm định trong thời gian thực hiện Kế hoạch thu hồi đất, điều tra, khảo sát, đo đạc, kiểm đếm để lập Phương án bồi thường, hỗ trợ, tái định cư; đồng thời, chủ đầu tư được tiến hành khảo sát, đo đạc để lập dự án đầu tư theo quy định của pháp luật về đầu tư, xây dựng.</w:t>
      </w:r>
    </w:p>
    <w:p w:rsidR="009879A8" w:rsidRPr="00703961" w:rsidRDefault="009879A8" w:rsidP="009879A8">
      <w:pPr>
        <w:spacing w:before="120" w:after="120"/>
        <w:ind w:firstLine="720"/>
        <w:jc w:val="both"/>
        <w:rPr>
          <w:color w:val="0D0D0D"/>
          <w:spacing w:val="2"/>
          <w:lang w:val="fi-FI"/>
        </w:rPr>
      </w:pPr>
      <w:r w:rsidRPr="00703961">
        <w:rPr>
          <w:color w:val="0D0D0D"/>
          <w:spacing w:val="2"/>
          <w:lang w:val="fi-FI"/>
        </w:rPr>
        <w:t>Thời điểm t</w:t>
      </w:r>
      <w:r w:rsidRPr="00703961">
        <w:rPr>
          <w:color w:val="0D0D0D"/>
          <w:spacing w:val="2"/>
          <w:lang w:val="vi-VN"/>
        </w:rPr>
        <w:t xml:space="preserve">hẩm định nhu cầu sử dụng đất </w:t>
      </w:r>
      <w:r w:rsidRPr="00703961">
        <w:rPr>
          <w:color w:val="0D0D0D"/>
          <w:spacing w:val="2"/>
          <w:lang w:val="fi-FI"/>
        </w:rPr>
        <w:t xml:space="preserve">xin giao đất, cho thuê đất; </w:t>
      </w:r>
      <w:r w:rsidRPr="00703961">
        <w:rPr>
          <w:color w:val="0D0D0D"/>
          <w:spacing w:val="-2"/>
          <w:lang w:val="fi-FI"/>
        </w:rPr>
        <w:t>t</w:t>
      </w:r>
      <w:r w:rsidRPr="00703961">
        <w:rPr>
          <w:color w:val="0D0D0D"/>
          <w:spacing w:val="-2"/>
          <w:lang w:val="vi-VN"/>
        </w:rPr>
        <w:t>hẩm định điều kiện giao đất, thuê đất, cho phép chuyển mục đích sử dụng đất</w:t>
      </w:r>
      <w:r w:rsidRPr="00703961">
        <w:rPr>
          <w:color w:val="0D0D0D"/>
          <w:spacing w:val="-2"/>
          <w:lang w:val="fi-FI"/>
        </w:rPr>
        <w:t xml:space="preserve"> để thực hiện dự án đầu tư:</w:t>
      </w:r>
      <w:r w:rsidRPr="00703961">
        <w:rPr>
          <w:color w:val="0D0D0D"/>
          <w:spacing w:val="2"/>
          <w:lang w:val="fi-FI"/>
        </w:rPr>
        <w:t xml:space="preserve"> </w:t>
      </w:r>
      <w:r w:rsidRPr="00703961">
        <w:rPr>
          <w:color w:val="0D0D0D"/>
          <w:spacing w:val="2"/>
          <w:lang w:val="vi-VN"/>
        </w:rPr>
        <w:t>khi cấp Giấy chứng nhận đầu tư, thẩm định dự án đầu tư, lập báo cáo kinh tế - kỹ thuật hoặc chấp thuận đầu tư theo quy định của pháp luật về đầu tư, pháp luật về xây dựng</w:t>
      </w:r>
      <w:r w:rsidRPr="00703961">
        <w:rPr>
          <w:color w:val="0D0D0D"/>
          <w:spacing w:val="2"/>
          <w:lang w:val="fi-FI"/>
        </w:rPr>
        <w:t>.</w:t>
      </w:r>
    </w:p>
    <w:p w:rsidR="009879A8" w:rsidRPr="00703961" w:rsidRDefault="009879A8" w:rsidP="009879A8">
      <w:pPr>
        <w:spacing w:before="120" w:after="120"/>
        <w:ind w:firstLine="720"/>
        <w:jc w:val="both"/>
        <w:rPr>
          <w:color w:val="0D0D0D"/>
          <w:lang w:val="fi-FI"/>
        </w:rPr>
      </w:pPr>
      <w:r w:rsidRPr="00703961">
        <w:rPr>
          <w:color w:val="0D0D0D"/>
          <w:lang w:val="fi-FI"/>
        </w:rPr>
        <w:t xml:space="preserve">Trường hợp </w:t>
      </w:r>
      <w:r w:rsidRPr="00703961">
        <w:rPr>
          <w:bCs/>
          <w:color w:val="0D0D0D"/>
          <w:lang w:val="vi-VN"/>
        </w:rPr>
        <w:t>chuyển mục đích sử dụng đất trồng lúa, đất rừng phòng hộ, đất rừng đặc dụng để thực hiện dự án đầu tư</w:t>
      </w:r>
      <w:r w:rsidRPr="00703961">
        <w:rPr>
          <w:bCs/>
          <w:color w:val="0D0D0D"/>
          <w:lang w:val="fi-FI"/>
        </w:rPr>
        <w:t xml:space="preserve"> mà phải xin phép cơ quan nhà nước có thẩm quyền thì thủ tục này chỉ thực hiện sau khi Thủ tướng Chính phủ có văn bản chấp thuận </w:t>
      </w:r>
      <w:r w:rsidRPr="00703961">
        <w:rPr>
          <w:bCs/>
          <w:color w:val="0D0D0D"/>
          <w:lang w:val="vi-VN"/>
        </w:rPr>
        <w:t xml:space="preserve">chuyển mục đích sử dụng đất </w:t>
      </w:r>
      <w:r w:rsidRPr="00703961">
        <w:rPr>
          <w:bCs/>
          <w:color w:val="0D0D0D"/>
          <w:lang w:val="fi-FI"/>
        </w:rPr>
        <w:t xml:space="preserve">hoặc Hội đồng nhân dân cấp tỉnh có Nghị quyết về việc </w:t>
      </w:r>
      <w:r w:rsidRPr="00703961">
        <w:rPr>
          <w:bCs/>
          <w:color w:val="0D0D0D"/>
          <w:lang w:val="vi-VN"/>
        </w:rPr>
        <w:t>chuyển mục đích sử dụng đất</w:t>
      </w:r>
      <w:r w:rsidRPr="00703961">
        <w:rPr>
          <w:bCs/>
          <w:color w:val="0D0D0D"/>
          <w:lang w:val="fi-FI"/>
        </w:rPr>
        <w:t xml:space="preserve">).  </w:t>
      </w:r>
    </w:p>
    <w:p w:rsidR="009879A8" w:rsidRPr="00703961" w:rsidRDefault="009879A8" w:rsidP="009879A8">
      <w:pPr>
        <w:spacing w:before="120" w:after="120"/>
        <w:ind w:firstLine="567"/>
        <w:jc w:val="both"/>
        <w:rPr>
          <w:b/>
          <w:iCs/>
          <w:color w:val="0D0D0D"/>
          <w:lang w:val="vi-VN"/>
        </w:rPr>
      </w:pPr>
      <w:r w:rsidRPr="00703961">
        <w:rPr>
          <w:b/>
          <w:color w:val="0D0D0D"/>
        </w:rPr>
        <w:t xml:space="preserve">1.1 Trường hợp </w:t>
      </w:r>
      <w:r w:rsidRPr="00703961">
        <w:rPr>
          <w:b/>
          <w:color w:val="0D0D0D"/>
          <w:lang w:val="vi-VN"/>
        </w:rPr>
        <w:t xml:space="preserve">thẩm định </w:t>
      </w:r>
      <w:r w:rsidRPr="00703961">
        <w:rPr>
          <w:b/>
          <w:color w:val="0D0D0D"/>
        </w:rPr>
        <w:t xml:space="preserve">không </w:t>
      </w:r>
      <w:r w:rsidRPr="00703961">
        <w:rPr>
          <w:b/>
          <w:color w:val="0D0D0D"/>
          <w:lang w:val="vi-VN"/>
        </w:rPr>
        <w:t xml:space="preserve">đồng thời </w:t>
      </w:r>
      <w:r w:rsidRPr="00703961">
        <w:rPr>
          <w:b/>
          <w:iCs/>
          <w:color w:val="0D0D0D"/>
        </w:rPr>
        <w:t>cấp Quyết định đầu tư hoặc thẩm định dự án đầu tư hoặc xét duyệt dự án đầu tư</w:t>
      </w:r>
      <w:r w:rsidRPr="00703961">
        <w:rPr>
          <w:b/>
          <w:color w:val="0D0D0D"/>
          <w:lang w:val="vi-VN"/>
        </w:rPr>
        <w:t xml:space="preserve"> </w:t>
      </w:r>
      <w:r w:rsidRPr="00703961">
        <w:rPr>
          <w:b/>
          <w:iCs/>
          <w:color w:val="0D0D0D"/>
          <w:lang w:val="vi-VN"/>
        </w:rPr>
        <w:t>để thực hiện dự án đầu tư</w:t>
      </w:r>
      <w:r w:rsidRPr="00703961">
        <w:rPr>
          <w:b/>
          <w:iCs/>
          <w:color w:val="0D0D0D"/>
        </w:rPr>
        <w:t xml:space="preserve"> </w:t>
      </w:r>
      <w:r w:rsidRPr="00703961">
        <w:rPr>
          <w:b/>
          <w:i/>
          <w:iCs/>
          <w:color w:val="0D0D0D"/>
        </w:rPr>
        <w:t>(các dự án đầu tư đã được cấp Quyết định đầu tư hoặc thẩm định dự án đầu tư hoặc xét duyệt dự án đầu tư trước thời điểm Thông tư 33/2017/TT-BTNMT ngày 29/9/2017 của Bộ Tài nguyên và Môi trường có hiệu lực thi hành)</w:t>
      </w:r>
    </w:p>
    <w:p w:rsidR="009879A8" w:rsidRPr="00703961" w:rsidRDefault="009879A8" w:rsidP="009879A8">
      <w:pPr>
        <w:spacing w:before="120" w:after="120"/>
        <w:ind w:firstLine="567"/>
        <w:jc w:val="both"/>
        <w:rPr>
          <w:b/>
          <w:i/>
          <w:color w:val="0D0D0D"/>
        </w:rPr>
      </w:pPr>
      <w:r w:rsidRPr="00703961">
        <w:rPr>
          <w:b/>
          <w:i/>
          <w:color w:val="0D0D0D"/>
        </w:rPr>
        <w:t xml:space="preserve">a) </w:t>
      </w:r>
      <w:r w:rsidRPr="00703961">
        <w:rPr>
          <w:b/>
          <w:i/>
          <w:color w:val="0D0D0D"/>
          <w:lang w:val="vi-VN"/>
        </w:rPr>
        <w:t>Trình tự thực hiện</w:t>
      </w:r>
      <w:r w:rsidRPr="00703961">
        <w:rPr>
          <w:color w:val="0D0D0D"/>
        </w:rPr>
        <w:t>:</w:t>
      </w:r>
    </w:p>
    <w:p w:rsidR="009879A8" w:rsidRPr="00703961" w:rsidRDefault="009879A8" w:rsidP="009879A8">
      <w:pPr>
        <w:autoSpaceDE w:val="0"/>
        <w:autoSpaceDN w:val="0"/>
        <w:spacing w:before="120" w:after="120"/>
        <w:ind w:firstLine="567"/>
        <w:jc w:val="both"/>
        <w:rPr>
          <w:color w:val="0D0D0D"/>
          <w:spacing w:val="-2"/>
        </w:rPr>
      </w:pPr>
      <w:r w:rsidRPr="00703961">
        <w:rPr>
          <w:b/>
          <w:i/>
          <w:color w:val="0D0D0D"/>
          <w:spacing w:val="-2"/>
        </w:rPr>
        <w:t>- Bước 1</w:t>
      </w:r>
      <w:r w:rsidRPr="00703961">
        <w:rPr>
          <w:color w:val="0D0D0D"/>
          <w:spacing w:val="-2"/>
        </w:rPr>
        <w:t>: Người yêu cầu giải quyết thủ tục chuẩn bị đầy đủ các giấy tờ theo thành phần, số lượng hồ sơ đã được quy định tại thủ tục này.</w:t>
      </w:r>
    </w:p>
    <w:p w:rsidR="009879A8" w:rsidRPr="00703961" w:rsidRDefault="009879A8" w:rsidP="009879A8">
      <w:pPr>
        <w:widowControl w:val="0"/>
        <w:spacing w:before="120" w:after="120"/>
        <w:ind w:firstLine="567"/>
        <w:jc w:val="both"/>
        <w:rPr>
          <w:color w:val="0D0D0D"/>
          <w:lang w:val="vi-VN"/>
        </w:rPr>
      </w:pPr>
      <w:r w:rsidRPr="00703961">
        <w:rPr>
          <w:b/>
          <w:i/>
          <w:color w:val="0D0D0D"/>
          <w:spacing w:val="-2"/>
        </w:rPr>
        <w:t>- Bước 2</w:t>
      </w:r>
      <w:r w:rsidRPr="00703961">
        <w:rPr>
          <w:color w:val="0D0D0D"/>
          <w:spacing w:val="-2"/>
        </w:rPr>
        <w:t xml:space="preserve">: </w:t>
      </w:r>
      <w:r w:rsidRPr="00703961">
        <w:rPr>
          <w:color w:val="0D0D0D"/>
          <w:lang w:val="vi-VN"/>
        </w:rPr>
        <w:t xml:space="preserve">Nộp hồ sơ tại </w:t>
      </w:r>
      <w:r w:rsidRPr="00703961">
        <w:rPr>
          <w:color w:val="0D0D0D"/>
        </w:rPr>
        <w:t xml:space="preserve">Trung tâm Hành chính công tỉnh </w:t>
      </w:r>
      <w:r w:rsidRPr="00703961">
        <w:rPr>
          <w:i/>
          <w:color w:val="0D0D0D"/>
        </w:rPr>
        <w:t>(sau đây gọi là Trung tâm):</w:t>
      </w:r>
      <w:r w:rsidRPr="00703961">
        <w:rPr>
          <w:color w:val="0D0D0D"/>
          <w:lang w:val="vi-VN"/>
        </w:rPr>
        <w:t xml:space="preserve"> Công chức tiếp nhận hồ sơ có trách nhiệm hướng dẫn, kiểm tra tính pháp lý, tính đầy đủ nội dung hồ sơ: </w:t>
      </w:r>
    </w:p>
    <w:p w:rsidR="009879A8" w:rsidRPr="00703961" w:rsidRDefault="009879A8" w:rsidP="009879A8">
      <w:pPr>
        <w:widowControl w:val="0"/>
        <w:spacing w:before="120" w:after="120"/>
        <w:ind w:firstLine="567"/>
        <w:jc w:val="both"/>
        <w:rPr>
          <w:color w:val="0D0D0D"/>
          <w:lang w:val="vi-VN"/>
        </w:rPr>
      </w:pPr>
      <w:r w:rsidRPr="00703961">
        <w:rPr>
          <w:color w:val="0D0D0D"/>
          <w:lang w:val="vi-VN"/>
        </w:rPr>
        <w:t xml:space="preserve">+ Trường hợp hồ sơ thiếu, hoặc không hợp lệ: Hướng dẫn cụ thể </w:t>
      </w:r>
      <w:r w:rsidRPr="00703961">
        <w:rPr>
          <w:i/>
          <w:color w:val="0D0D0D"/>
          <w:lang w:val="vi-VN"/>
        </w:rPr>
        <w:t xml:space="preserve">(01 lần, bằng </w:t>
      </w:r>
      <w:r w:rsidRPr="00703961">
        <w:rPr>
          <w:i/>
          <w:color w:val="0D0D0D"/>
          <w:lang w:val="vi-VN"/>
        </w:rPr>
        <w:lastRenderedPageBreak/>
        <w:t xml:space="preserve">Phiếu hướng dẫn) </w:t>
      </w:r>
      <w:r w:rsidRPr="00703961">
        <w:rPr>
          <w:color w:val="0D0D0D"/>
          <w:lang w:val="vi-VN"/>
        </w:rPr>
        <w:t xml:space="preserve">để </w:t>
      </w:r>
      <w:r w:rsidRPr="00703961">
        <w:rPr>
          <w:color w:val="0D0D0D"/>
        </w:rPr>
        <w:t>người nộp hồ sơ</w:t>
      </w:r>
      <w:r w:rsidRPr="00703961">
        <w:rPr>
          <w:color w:val="0D0D0D"/>
          <w:lang w:val="vi-VN"/>
        </w:rPr>
        <w:t xml:space="preserve"> biết cung cấp, bổ sung đúng quy định.</w:t>
      </w:r>
    </w:p>
    <w:p w:rsidR="009879A8" w:rsidRPr="00703961" w:rsidRDefault="009879A8" w:rsidP="009879A8">
      <w:pPr>
        <w:widowControl w:val="0"/>
        <w:spacing w:before="120" w:after="120"/>
        <w:ind w:firstLine="567"/>
        <w:jc w:val="both"/>
        <w:rPr>
          <w:color w:val="0D0D0D"/>
          <w:lang w:val="vi-VN"/>
        </w:rPr>
      </w:pPr>
      <w:r w:rsidRPr="00703961">
        <w:rPr>
          <w:color w:val="0D0D0D"/>
          <w:lang w:val="vi-VN"/>
        </w:rPr>
        <w:t xml:space="preserve">+ Trường hợp hồ sơ đầy đủ, hợp lệ: Tiếp nhận, in Phiếu biên nhận, hẹn ngày trả kết quả, nhập thông tin hồ sơ vào phần mềm quản lý; chuyển giao hồ sơ về </w:t>
      </w:r>
      <w:r w:rsidRPr="00703961">
        <w:rPr>
          <w:color w:val="0D0D0D"/>
        </w:rPr>
        <w:t xml:space="preserve">Sở Tài nguyên và Môi trường </w:t>
      </w:r>
      <w:r w:rsidRPr="00703961">
        <w:rPr>
          <w:i/>
          <w:color w:val="0D0D0D"/>
          <w:lang w:val="vi-VN"/>
        </w:rPr>
        <w:t>(thông qua nhân viên bưu điện).</w:t>
      </w:r>
    </w:p>
    <w:p w:rsidR="009879A8" w:rsidRPr="00703961" w:rsidRDefault="009879A8" w:rsidP="009879A8">
      <w:pPr>
        <w:widowControl w:val="0"/>
        <w:spacing w:before="120" w:after="120"/>
        <w:ind w:firstLine="567"/>
        <w:jc w:val="both"/>
        <w:rPr>
          <w:color w:val="0D0D0D"/>
          <w:lang w:val="vi-VN"/>
        </w:rPr>
      </w:pPr>
      <w:r w:rsidRPr="00703961">
        <w:rPr>
          <w:b/>
          <w:i/>
          <w:color w:val="0D0D0D"/>
          <w:spacing w:val="-2"/>
        </w:rPr>
        <w:t>- Bước 3</w:t>
      </w:r>
      <w:r w:rsidRPr="00703961">
        <w:rPr>
          <w:color w:val="0D0D0D"/>
          <w:spacing w:val="-2"/>
        </w:rPr>
        <w:t xml:space="preserve">: </w:t>
      </w:r>
      <w:r w:rsidRPr="00703961">
        <w:rPr>
          <w:color w:val="0D0D0D"/>
        </w:rPr>
        <w:t>Sở Tài nguyên và Môi trường</w:t>
      </w:r>
      <w:r w:rsidRPr="00703961">
        <w:rPr>
          <w:color w:val="0D0D0D"/>
          <w:lang w:val="vi-VN"/>
        </w:rPr>
        <w:t xml:space="preserve"> tiếp nhận, giải quyết, nhập tình trạng giải quyết hồ sơ lên phần mềm quản lý,</w:t>
      </w:r>
      <w:r w:rsidRPr="00703961">
        <w:rPr>
          <w:color w:val="0D0D0D"/>
        </w:rPr>
        <w:t xml:space="preserve"> </w:t>
      </w:r>
      <w:r w:rsidRPr="00703961">
        <w:rPr>
          <w:color w:val="0D0D0D"/>
          <w:lang w:val="vi-VN"/>
        </w:rPr>
        <w:t xml:space="preserve">tổ chức </w:t>
      </w:r>
      <w:r w:rsidRPr="00703961">
        <w:rPr>
          <w:bCs/>
          <w:color w:val="0D0D0D"/>
          <w:lang w:val="vi-VN"/>
        </w:rPr>
        <w:t>cuộc họp</w:t>
      </w:r>
      <w:r w:rsidRPr="00703961">
        <w:rPr>
          <w:bCs/>
          <w:color w:val="0D0D0D"/>
          <w:lang w:val="fi-FI"/>
        </w:rPr>
        <w:t xml:space="preserve"> thẩm định</w:t>
      </w:r>
      <w:r w:rsidRPr="00703961">
        <w:rPr>
          <w:bCs/>
          <w:color w:val="0D0D0D"/>
          <w:lang w:val="vi-VN"/>
        </w:rPr>
        <w:t xml:space="preserve"> hoặc gửi xin ý kiến bằng văn bản của các cơ quan, tổ chức, cá nhân có liên quan hoặc tổ chức kiểm tra thực địa.</w:t>
      </w:r>
    </w:p>
    <w:p w:rsidR="009879A8" w:rsidRPr="00703961" w:rsidRDefault="009879A8" w:rsidP="009879A8">
      <w:pPr>
        <w:widowControl w:val="0"/>
        <w:spacing w:before="120" w:after="120"/>
        <w:ind w:firstLine="567"/>
        <w:jc w:val="both"/>
        <w:rPr>
          <w:color w:val="0D0D0D"/>
        </w:rPr>
      </w:pPr>
      <w:r w:rsidRPr="00703961">
        <w:rPr>
          <w:color w:val="0D0D0D"/>
          <w:lang w:val="vi-VN"/>
        </w:rPr>
        <w:t>Trường hồ sơ không đủ điều kiện giải quyết hoặc yêu cầu bổ sung, phải có văn bản nêu rõ lý do, trả lại Trung tâm đúng thời gian quy định.</w:t>
      </w:r>
    </w:p>
    <w:p w:rsidR="009879A8" w:rsidRPr="00703961" w:rsidRDefault="009879A8" w:rsidP="009879A8">
      <w:pPr>
        <w:spacing w:before="120" w:after="120"/>
        <w:ind w:firstLine="567"/>
        <w:jc w:val="both"/>
        <w:rPr>
          <w:color w:val="0D0D0D"/>
          <w:lang w:val="vi-VN"/>
        </w:rPr>
      </w:pPr>
      <w:r w:rsidRPr="00703961">
        <w:rPr>
          <w:b/>
          <w:i/>
          <w:color w:val="0D0D0D"/>
          <w:spacing w:val="-2"/>
        </w:rPr>
        <w:t>- Bước 4</w:t>
      </w:r>
      <w:r w:rsidRPr="00703961">
        <w:rPr>
          <w:color w:val="0D0D0D"/>
          <w:spacing w:val="-2"/>
        </w:rPr>
        <w:t xml:space="preserve">: </w:t>
      </w:r>
      <w:r w:rsidRPr="00703961">
        <w:rPr>
          <w:color w:val="0D0D0D"/>
          <w:lang w:val="vi-VN"/>
        </w:rPr>
        <w:t xml:space="preserve">Sở Tài nguyên và Môi trường </w:t>
      </w:r>
      <w:r w:rsidRPr="00703961">
        <w:rPr>
          <w:color w:val="0D0D0D"/>
        </w:rPr>
        <w:t>ban hành</w:t>
      </w:r>
      <w:r w:rsidRPr="00703961">
        <w:rPr>
          <w:color w:val="0D0D0D"/>
          <w:lang w:val="vi-VN"/>
        </w:rPr>
        <w:t xml:space="preserve"> văn bản thẩm định</w:t>
      </w:r>
      <w:r w:rsidRPr="00703961">
        <w:rPr>
          <w:color w:val="0D0D0D"/>
        </w:rPr>
        <w:t xml:space="preserve">, </w:t>
      </w:r>
      <w:r w:rsidRPr="00703961">
        <w:rPr>
          <w:color w:val="0D0D0D"/>
          <w:lang w:val="vi-VN"/>
        </w:rPr>
        <w:t xml:space="preserve">gửi Trung tâm </w:t>
      </w:r>
      <w:r w:rsidRPr="00703961">
        <w:rPr>
          <w:i/>
          <w:color w:val="0D0D0D"/>
          <w:lang w:val="vi-VN"/>
        </w:rPr>
        <w:t>(việc nhận và giao kết quả hồ sơ thông qua nhân viên bưu điện).</w:t>
      </w:r>
      <w:r w:rsidRPr="00703961">
        <w:rPr>
          <w:i/>
          <w:color w:val="0D0D0D"/>
        </w:rPr>
        <w:t xml:space="preserve"> </w:t>
      </w:r>
    </w:p>
    <w:p w:rsidR="009879A8" w:rsidRPr="00703961" w:rsidRDefault="009879A8" w:rsidP="009879A8">
      <w:pPr>
        <w:spacing w:before="120" w:after="120"/>
        <w:ind w:firstLine="567"/>
        <w:jc w:val="both"/>
        <w:rPr>
          <w:color w:val="0D0D0D"/>
          <w:lang w:val="vi-VN"/>
        </w:rPr>
      </w:pPr>
      <w:r w:rsidRPr="00703961">
        <w:rPr>
          <w:b/>
          <w:i/>
          <w:color w:val="0D0D0D"/>
        </w:rPr>
        <w:t>- Bước 5</w:t>
      </w:r>
      <w:r w:rsidRPr="00703961">
        <w:rPr>
          <w:color w:val="0D0D0D"/>
        </w:rPr>
        <w:t>:</w:t>
      </w:r>
      <w:r w:rsidRPr="00703961">
        <w:rPr>
          <w:i/>
          <w:color w:val="0D0D0D"/>
        </w:rPr>
        <w:t xml:space="preserve"> </w:t>
      </w:r>
      <w:r w:rsidRPr="00703961">
        <w:rPr>
          <w:color w:val="0D0D0D"/>
          <w:lang w:val="vi-VN"/>
        </w:rPr>
        <w:t>Trung tâm có trách nhiệm thu phí, lệ phí; trả kết quả cho người thực hiện thủ tục hành chính.</w:t>
      </w:r>
    </w:p>
    <w:p w:rsidR="009879A8" w:rsidRPr="00703961" w:rsidRDefault="009879A8" w:rsidP="009879A8">
      <w:pPr>
        <w:spacing w:before="120" w:after="120"/>
        <w:ind w:firstLine="567"/>
        <w:jc w:val="both"/>
        <w:rPr>
          <w:color w:val="0D0D0D"/>
          <w:lang w:val="vi-VN"/>
        </w:rPr>
      </w:pPr>
      <w:r w:rsidRPr="00703961">
        <w:rPr>
          <w:b/>
          <w:i/>
          <w:color w:val="0D0D0D"/>
          <w:lang w:val="vi-VN"/>
        </w:rPr>
        <w:t>b) Cách thức thực hiện</w:t>
      </w:r>
      <w:r w:rsidRPr="00703961">
        <w:rPr>
          <w:color w:val="0D0D0D"/>
          <w:lang w:val="vi-VN"/>
        </w:rPr>
        <w:t>:</w:t>
      </w:r>
      <w:r w:rsidRPr="00703961">
        <w:rPr>
          <w:i/>
          <w:color w:val="0D0D0D"/>
          <w:lang w:val="vi-VN"/>
        </w:rPr>
        <w:t xml:space="preserve"> </w:t>
      </w:r>
      <w:r w:rsidRPr="00703961">
        <w:rPr>
          <w:color w:val="0D0D0D"/>
          <w:lang w:val="vi-VN"/>
        </w:rPr>
        <w:t xml:space="preserve">Nộp hồ sơ tại Trung tâm </w:t>
      </w:r>
      <w:r w:rsidRPr="00703961">
        <w:rPr>
          <w:color w:val="0D0D0D"/>
        </w:rPr>
        <w:t>H</w:t>
      </w:r>
      <w:r w:rsidRPr="00703961">
        <w:rPr>
          <w:color w:val="0D0D0D"/>
          <w:lang w:val="vi-VN"/>
        </w:rPr>
        <w:t xml:space="preserve">ành chính công tỉnh </w:t>
      </w:r>
      <w:r w:rsidRPr="00703961">
        <w:rPr>
          <w:i/>
          <w:color w:val="0D0D0D"/>
          <w:lang w:val="vi-VN"/>
        </w:rPr>
        <w:t xml:space="preserve">(Địa chỉ: </w:t>
      </w:r>
      <w:r w:rsidRPr="00703961">
        <w:rPr>
          <w:i/>
          <w:color w:val="0D0D0D"/>
        </w:rPr>
        <w:t xml:space="preserve">Số 236, đường Phan Trung, Khu phố 2, </w:t>
      </w:r>
      <w:r w:rsidRPr="00703961">
        <w:rPr>
          <w:i/>
          <w:color w:val="0D0D0D"/>
          <w:lang w:val="vi-VN"/>
        </w:rPr>
        <w:t xml:space="preserve">phường </w:t>
      </w:r>
      <w:r w:rsidRPr="00703961">
        <w:rPr>
          <w:i/>
          <w:color w:val="0D0D0D"/>
        </w:rPr>
        <w:t>Tân Tiến</w:t>
      </w:r>
      <w:r w:rsidRPr="00703961">
        <w:rPr>
          <w:i/>
          <w:color w:val="0D0D0D"/>
          <w:lang w:val="vi-VN"/>
        </w:rPr>
        <w:t xml:space="preserve">, thành phố Biên Hòa, tỉnh Đồng Nai) </w:t>
      </w:r>
      <w:r w:rsidRPr="00703961">
        <w:rPr>
          <w:color w:val="0D0D0D"/>
          <w:lang w:val="vi-VN"/>
        </w:rPr>
        <w:t>hoặc gửi qua bằng hình thức dịch vụ bưu điện.</w:t>
      </w:r>
    </w:p>
    <w:p w:rsidR="009879A8" w:rsidRPr="00703961" w:rsidRDefault="009879A8" w:rsidP="009879A8">
      <w:pPr>
        <w:spacing w:before="120" w:after="120"/>
        <w:ind w:firstLine="567"/>
        <w:jc w:val="both"/>
        <w:rPr>
          <w:b/>
          <w:i/>
          <w:color w:val="0D0D0D"/>
        </w:rPr>
      </w:pPr>
      <w:r w:rsidRPr="00703961">
        <w:rPr>
          <w:b/>
          <w:i/>
          <w:color w:val="0D0D0D"/>
        </w:rPr>
        <w:t>c) Thành phần, số lượng hồ sơ</w:t>
      </w:r>
      <w:r w:rsidRPr="00703961">
        <w:rPr>
          <w:color w:val="0D0D0D"/>
        </w:rPr>
        <w:t>:</w:t>
      </w:r>
    </w:p>
    <w:p w:rsidR="009879A8" w:rsidRPr="00885D69" w:rsidRDefault="009879A8" w:rsidP="009879A8">
      <w:pPr>
        <w:spacing w:before="120" w:after="120"/>
        <w:ind w:firstLine="567"/>
        <w:jc w:val="both"/>
        <w:rPr>
          <w:bCs/>
          <w:i/>
          <w:iCs/>
          <w:color w:val="0D0D0D"/>
          <w:spacing w:val="-6"/>
          <w:lang w:val="vi-VN"/>
        </w:rPr>
      </w:pPr>
      <w:r w:rsidRPr="00885D69">
        <w:rPr>
          <w:i/>
          <w:iCs/>
          <w:color w:val="0D0D0D"/>
        </w:rPr>
        <w:t>c1) Thành phần</w:t>
      </w:r>
      <w:r w:rsidRPr="00885D69">
        <w:rPr>
          <w:i/>
          <w:iCs/>
          <w:color w:val="0D0D0D"/>
          <w:lang w:val="vi-VN"/>
        </w:rPr>
        <w:t xml:space="preserve"> hồ sơ đối với trường hợp giao đất, cho thuê đất để thực hiện </w:t>
      </w:r>
      <w:r w:rsidRPr="00885D69">
        <w:rPr>
          <w:bCs/>
          <w:i/>
          <w:iCs/>
          <w:color w:val="0D0D0D"/>
          <w:spacing w:val="-6"/>
          <w:lang w:val="vi-VN"/>
        </w:rPr>
        <w:t>dự án phải trình cơ quan nhà nước có thẩm quyền xét duyệt hoặc phải cấp giấy chứng nhận đầu tư</w:t>
      </w:r>
    </w:p>
    <w:p w:rsidR="009879A8" w:rsidRPr="00703961" w:rsidRDefault="009879A8" w:rsidP="009879A8">
      <w:pPr>
        <w:spacing w:before="120" w:after="120"/>
        <w:ind w:firstLine="567"/>
        <w:jc w:val="both"/>
        <w:rPr>
          <w:rFonts w:eastAsia="Calibri"/>
          <w:color w:val="0D0D0D"/>
        </w:rPr>
      </w:pPr>
      <w:r w:rsidRPr="00703961">
        <w:rPr>
          <w:color w:val="0D0D0D"/>
          <w:lang w:val="vi-VN"/>
        </w:rPr>
        <w:t xml:space="preserve">+  </w:t>
      </w:r>
      <w:r w:rsidRPr="00703961">
        <w:rPr>
          <w:iCs/>
          <w:color w:val="0D0D0D"/>
          <w:lang w:val="vi-VN"/>
        </w:rPr>
        <w:t xml:space="preserve">Đơn đề nghị thẩm định của người xin giao đất, cho thuê đất theo Mẫu số 03b ban hành kèm theo </w:t>
      </w:r>
      <w:r w:rsidRPr="00703961">
        <w:rPr>
          <w:color w:val="0D0D0D"/>
        </w:rPr>
        <w:t xml:space="preserve">Thông tư số 33/2017/TT-BTNMT </w:t>
      </w:r>
      <w:r w:rsidRPr="00703961">
        <w:rPr>
          <w:color w:val="0D0D0D"/>
          <w:lang w:val="vi-VN"/>
        </w:rPr>
        <w:t>ngày 29/9/2017 của Bộ Tài nguyên và Môi trường</w:t>
      </w:r>
      <w:r w:rsidRPr="00703961">
        <w:rPr>
          <w:color w:val="0D0D0D"/>
        </w:rPr>
        <w:t>.</w:t>
      </w:r>
    </w:p>
    <w:p w:rsidR="009879A8" w:rsidRPr="00703961" w:rsidRDefault="009879A8" w:rsidP="009879A8">
      <w:pPr>
        <w:spacing w:before="120" w:after="120"/>
        <w:ind w:firstLine="567"/>
        <w:jc w:val="both"/>
        <w:rPr>
          <w:color w:val="0D0D0D"/>
          <w:lang w:val="fi-FI"/>
        </w:rPr>
      </w:pPr>
      <w:r w:rsidRPr="00703961">
        <w:rPr>
          <w:color w:val="0D0D0D"/>
          <w:lang w:val="fi-FI"/>
        </w:rPr>
        <w:t xml:space="preserve">+ Quyết định chủ trương đầu tư theo quy định của pháp luật về đầu tư kèm theo </w:t>
      </w:r>
      <w:r w:rsidRPr="00703961">
        <w:rPr>
          <w:color w:val="0D0D0D"/>
          <w:lang w:val="vi-VN"/>
        </w:rPr>
        <w:t>bản thuyết minh dự án đầu tư</w:t>
      </w:r>
      <w:r w:rsidRPr="00703961">
        <w:rPr>
          <w:color w:val="0D0D0D"/>
          <w:lang w:val="fi-FI"/>
        </w:rPr>
        <w:t>; giấy phép khai thác khoáng sản đối với các dự án khai thác khoáng sản.</w:t>
      </w:r>
    </w:p>
    <w:p w:rsidR="009879A8" w:rsidRPr="00703961" w:rsidRDefault="009879A8" w:rsidP="009879A8">
      <w:pPr>
        <w:spacing w:before="120" w:after="120"/>
        <w:ind w:firstLine="567"/>
        <w:jc w:val="both"/>
        <w:rPr>
          <w:color w:val="0D0D0D"/>
          <w:lang w:val="fi-FI"/>
        </w:rPr>
      </w:pPr>
      <w:r w:rsidRPr="00703961">
        <w:rPr>
          <w:color w:val="0D0D0D"/>
          <w:spacing w:val="-4"/>
          <w:lang w:val="vi-VN"/>
        </w:rPr>
        <w:t>Trường hợp xin giao đất để sử dụng vào mục đích quốc phòng, an ninh thì không phải nộp kèm bản sao bản thuyết minh dự án đầu tư nhưng phải nộp bản sao quyết định đầu tư xây dựng công trình quốc phòng, an ninh của cơ quan nhà nước có thẩm quyền gồm các nội dung liên quan đến việc sử dụng đất hoặc quyết định phê duyệt quy hoạch vị trí đóng quân của Bộ Quốc phòng, Bộ Công an.</w:t>
      </w:r>
    </w:p>
    <w:p w:rsidR="009879A8" w:rsidRPr="00703961" w:rsidRDefault="009879A8" w:rsidP="009879A8">
      <w:pPr>
        <w:spacing w:before="120" w:after="120"/>
        <w:ind w:firstLine="567"/>
        <w:jc w:val="both"/>
        <w:rPr>
          <w:color w:val="0D0D0D"/>
        </w:rPr>
      </w:pPr>
      <w:r w:rsidRPr="00703961">
        <w:rPr>
          <w:color w:val="0D0D0D"/>
          <w:lang w:val="vi-VN"/>
        </w:rPr>
        <w:t>Trường hợp dự án sử dụng đất cho hoạt động khoáng sản thì phải có giấy phép của cơ quan nhà nước có thẩm quyền theo quy định của pháp luật</w:t>
      </w:r>
      <w:r w:rsidRPr="00703961">
        <w:rPr>
          <w:color w:val="0D0D0D"/>
        </w:rPr>
        <w:t>.</w:t>
      </w:r>
    </w:p>
    <w:p w:rsidR="009879A8" w:rsidRPr="00703961" w:rsidRDefault="009879A8" w:rsidP="009879A8">
      <w:pPr>
        <w:spacing w:before="120" w:after="120"/>
        <w:ind w:firstLine="567"/>
        <w:jc w:val="both"/>
        <w:rPr>
          <w:color w:val="0D0D0D"/>
          <w:spacing w:val="-4"/>
        </w:rPr>
      </w:pPr>
      <w:r w:rsidRPr="00703961">
        <w:rPr>
          <w:color w:val="0D0D0D"/>
          <w:spacing w:val="-2"/>
          <w:lang w:val="vi-VN"/>
        </w:rPr>
        <w:lastRenderedPageBreak/>
        <w:t>+ Trích lục bản đồ địa chính thửa đất hoặc trích đo địa chính thửa đất</w:t>
      </w:r>
      <w:r w:rsidRPr="00703961">
        <w:rPr>
          <w:color w:val="0D0D0D"/>
          <w:spacing w:val="-2"/>
        </w:rPr>
        <w:t xml:space="preserve"> </w:t>
      </w:r>
      <w:r w:rsidRPr="00703961">
        <w:rPr>
          <w:rFonts w:eastAsia="Calibri"/>
          <w:i/>
          <w:color w:val="0D0D0D"/>
          <w:lang w:val="pt-BR"/>
        </w:rPr>
        <w:t>(đối với dự án khu dân cư, khu công nghiệp và cụm công nghiệp phải chồng ghép quy hoạch chi tiết xây dựng lên bản đồ địa chính; quyết định phê duyệt quy hoạch chi tiết xây dựng kèm theo bản đồ hoặc văn bản thỏa thuận tổng thể mặt bằng kèm theo bản vẽ tổng thể mặt bằng)</w:t>
      </w:r>
      <w:r w:rsidRPr="00703961">
        <w:rPr>
          <w:color w:val="0D0D0D"/>
          <w:spacing w:val="-2"/>
        </w:rPr>
        <w:t>.</w:t>
      </w:r>
    </w:p>
    <w:p w:rsidR="009879A8" w:rsidRPr="00703961" w:rsidRDefault="009879A8" w:rsidP="009879A8">
      <w:pPr>
        <w:widowControl w:val="0"/>
        <w:spacing w:before="120" w:after="120"/>
        <w:ind w:firstLine="567"/>
        <w:jc w:val="both"/>
        <w:rPr>
          <w:rFonts w:eastAsia="Calibri"/>
          <w:color w:val="0D0D0D"/>
          <w:spacing w:val="-2"/>
          <w:lang w:val="pt-BR"/>
        </w:rPr>
      </w:pPr>
      <w:r w:rsidRPr="00703961">
        <w:rPr>
          <w:rFonts w:eastAsia="Calibri"/>
          <w:color w:val="0D0D0D"/>
          <w:spacing w:val="-2"/>
          <w:lang w:val="pt-BR"/>
        </w:rPr>
        <w:t>+ Giấy tờ chứng minh năng lực tài chính, ký quỹ theo quy định của Pháp luật đầu tư, trừ trường hợp</w:t>
      </w:r>
      <w:r w:rsidRPr="00703961">
        <w:rPr>
          <w:rFonts w:eastAsia="Calibri"/>
          <w:color w:val="0D0D0D"/>
        </w:rPr>
        <w:t xml:space="preserve"> xin giao đất của cơ sở tôn giáo</w:t>
      </w:r>
      <w:r w:rsidRPr="00703961">
        <w:rPr>
          <w:rFonts w:eastAsia="Calibri"/>
          <w:color w:val="0D0D0D"/>
          <w:spacing w:val="-2"/>
          <w:lang w:val="pt-BR"/>
        </w:rPr>
        <w:t>.</w:t>
      </w:r>
    </w:p>
    <w:p w:rsidR="009879A8" w:rsidRPr="00703961" w:rsidRDefault="009879A8" w:rsidP="009879A8">
      <w:pPr>
        <w:widowControl w:val="0"/>
        <w:spacing w:before="120" w:after="120"/>
        <w:ind w:firstLine="567"/>
        <w:jc w:val="both"/>
        <w:rPr>
          <w:rFonts w:eastAsia="Calibri"/>
          <w:color w:val="0D0D0D"/>
          <w:position w:val="2"/>
        </w:rPr>
      </w:pPr>
      <w:r w:rsidRPr="00703961">
        <w:rPr>
          <w:rFonts w:eastAsia="Calibri"/>
          <w:color w:val="0D0D0D"/>
          <w:position w:val="2"/>
        </w:rPr>
        <w:t>+ Bản vẽ tổng thể mặt bằng dự kiến bố trí các hạng mục công trình, thiết kế sơ bộ công trình đối với những trường hợp không phải trình cấp có thẩm quyền phê duyệt quy hoạch chi tiết xây dựng hoặc thỏa thuận tổng thể mặt bằng.</w:t>
      </w:r>
    </w:p>
    <w:p w:rsidR="009879A8" w:rsidRPr="00703961" w:rsidRDefault="009879A8" w:rsidP="009879A8">
      <w:pPr>
        <w:spacing w:before="120" w:after="120"/>
        <w:ind w:firstLine="567"/>
        <w:jc w:val="both"/>
        <w:rPr>
          <w:bCs/>
          <w:color w:val="0D0D0D"/>
        </w:rPr>
      </w:pPr>
      <w:r w:rsidRPr="00885D69">
        <w:rPr>
          <w:i/>
          <w:iCs/>
          <w:color w:val="0D0D0D"/>
        </w:rPr>
        <w:t>c2) Thành phần hồ</w:t>
      </w:r>
      <w:r w:rsidRPr="00885D69">
        <w:rPr>
          <w:i/>
          <w:iCs/>
          <w:color w:val="0D0D0D"/>
          <w:lang w:val="vi-VN"/>
        </w:rPr>
        <w:t xml:space="preserve"> sơ đối với trường hợp giao đất, cho thuê đất để thực hiện </w:t>
      </w:r>
      <w:r w:rsidRPr="00885D69">
        <w:rPr>
          <w:bCs/>
          <w:i/>
          <w:iCs/>
          <w:color w:val="0D0D0D"/>
          <w:lang w:val="vi-VN"/>
        </w:rPr>
        <w:t>dự án không phải trình cơ quan nhà nước có thẩm quyền xét duyệt; dự án không phải cấp giấy chứng nhận đầu tư; trường hợp không phải lập dự án đầu tư xây dựng công trình</w:t>
      </w:r>
      <w:r w:rsidRPr="00703961">
        <w:rPr>
          <w:bCs/>
          <w:color w:val="0D0D0D"/>
        </w:rPr>
        <w:t>.</w:t>
      </w:r>
    </w:p>
    <w:p w:rsidR="009879A8" w:rsidRPr="00703961" w:rsidRDefault="009879A8" w:rsidP="009879A8">
      <w:pPr>
        <w:widowControl w:val="0"/>
        <w:spacing w:before="120" w:after="120"/>
        <w:ind w:firstLine="567"/>
        <w:jc w:val="both"/>
        <w:rPr>
          <w:rFonts w:eastAsia="Calibri"/>
          <w:bCs/>
          <w:color w:val="0D0D0D"/>
        </w:rPr>
      </w:pPr>
      <w:r w:rsidRPr="00703961">
        <w:rPr>
          <w:rFonts w:eastAsia="Calibri"/>
          <w:color w:val="0D0D0D"/>
        </w:rPr>
        <w:t xml:space="preserve">+ </w:t>
      </w:r>
      <w:r w:rsidRPr="00703961">
        <w:rPr>
          <w:iCs/>
          <w:color w:val="0D0D0D"/>
          <w:lang w:val="vi-VN"/>
        </w:rPr>
        <w:t xml:space="preserve">Đơn đề nghị thẩm định của người xin giao đất, cho thuê đất theo Mẫu số 03b ban hành kèm theo </w:t>
      </w:r>
      <w:r w:rsidRPr="00703961">
        <w:rPr>
          <w:color w:val="0D0D0D"/>
        </w:rPr>
        <w:t xml:space="preserve">Thông tư số 33/2017/TT-BTNMT </w:t>
      </w:r>
      <w:r w:rsidRPr="00703961">
        <w:rPr>
          <w:color w:val="0D0D0D"/>
          <w:lang w:val="vi-VN"/>
        </w:rPr>
        <w:t>ngày 29/9/2017 của Bộ Tài nguyên và Môi trường</w:t>
      </w:r>
      <w:r w:rsidRPr="00703961">
        <w:rPr>
          <w:color w:val="0D0D0D"/>
        </w:rPr>
        <w:t>.</w:t>
      </w:r>
    </w:p>
    <w:p w:rsidR="009879A8" w:rsidRPr="00703961" w:rsidRDefault="009879A8" w:rsidP="009879A8">
      <w:pPr>
        <w:widowControl w:val="0"/>
        <w:spacing w:before="120" w:after="120"/>
        <w:ind w:firstLine="567"/>
        <w:jc w:val="both"/>
        <w:rPr>
          <w:rFonts w:eastAsia="Calibri"/>
          <w:bCs/>
          <w:color w:val="0D0D0D"/>
        </w:rPr>
      </w:pPr>
      <w:r w:rsidRPr="00703961">
        <w:rPr>
          <w:rFonts w:eastAsia="Calibri"/>
          <w:bCs/>
          <w:color w:val="0D0D0D"/>
        </w:rPr>
        <w:t>+ Quyết định phê duyệt đầu tư của chủ dự án và b</w:t>
      </w:r>
      <w:r w:rsidRPr="00703961">
        <w:rPr>
          <w:rFonts w:eastAsia="Calibri"/>
          <w:bCs/>
          <w:color w:val="0D0D0D"/>
          <w:lang w:val="vi-VN"/>
        </w:rPr>
        <w:t>ản sao bản thuyết minh dự án đầu tư</w:t>
      </w:r>
      <w:r w:rsidRPr="00703961">
        <w:rPr>
          <w:rFonts w:eastAsia="Calibri"/>
          <w:bCs/>
          <w:color w:val="0D0D0D"/>
        </w:rPr>
        <w:t>.</w:t>
      </w:r>
    </w:p>
    <w:p w:rsidR="009879A8" w:rsidRPr="00703961" w:rsidRDefault="009879A8" w:rsidP="009879A8">
      <w:pPr>
        <w:widowControl w:val="0"/>
        <w:spacing w:before="120" w:after="120"/>
        <w:ind w:firstLine="567"/>
        <w:jc w:val="both"/>
        <w:rPr>
          <w:rFonts w:eastAsia="Calibri"/>
          <w:bCs/>
          <w:color w:val="0D0D0D"/>
        </w:rPr>
      </w:pPr>
      <w:r w:rsidRPr="00703961">
        <w:rPr>
          <w:rFonts w:eastAsia="Calibri"/>
          <w:bCs/>
          <w:color w:val="0D0D0D"/>
        </w:rPr>
        <w:t>+ B</w:t>
      </w:r>
      <w:r w:rsidRPr="00703961">
        <w:rPr>
          <w:rFonts w:eastAsia="Calibri"/>
          <w:bCs/>
          <w:color w:val="0D0D0D"/>
          <w:lang w:val="vi-VN"/>
        </w:rPr>
        <w:t xml:space="preserve">ản sao báo cáo kinh tế - kỹ thuật </w:t>
      </w:r>
      <w:r w:rsidRPr="00703961">
        <w:rPr>
          <w:rFonts w:eastAsia="Calibri"/>
          <w:bCs/>
          <w:color w:val="0D0D0D"/>
        </w:rPr>
        <w:t>(</w:t>
      </w:r>
      <w:r w:rsidRPr="00703961">
        <w:rPr>
          <w:rFonts w:eastAsia="Calibri"/>
          <w:bCs/>
          <w:color w:val="0D0D0D"/>
          <w:lang w:val="vi-VN"/>
        </w:rPr>
        <w:t>đối với trường hợp không phải lập dự án đầu tư xây dựng công trình</w:t>
      </w:r>
      <w:r w:rsidRPr="00703961">
        <w:rPr>
          <w:rFonts w:eastAsia="Calibri"/>
          <w:bCs/>
          <w:color w:val="0D0D0D"/>
        </w:rPr>
        <w:t>).</w:t>
      </w:r>
    </w:p>
    <w:p w:rsidR="009879A8" w:rsidRPr="00703961" w:rsidRDefault="009879A8" w:rsidP="009879A8">
      <w:pPr>
        <w:widowControl w:val="0"/>
        <w:spacing w:before="120" w:after="120"/>
        <w:ind w:firstLine="567"/>
        <w:jc w:val="both"/>
        <w:rPr>
          <w:rFonts w:eastAsia="Calibri"/>
          <w:bCs/>
          <w:color w:val="0D0D0D"/>
        </w:rPr>
      </w:pPr>
      <w:r w:rsidRPr="00703961">
        <w:rPr>
          <w:rFonts w:eastAsia="Calibri"/>
          <w:color w:val="0D0D0D"/>
        </w:rPr>
        <w:t>Trường hợp xin giao đất cho cơ sở tôn giáo thì phải có báo cáo kinh tế - kỹ thuật xây dựng công trình tôn giáo.</w:t>
      </w:r>
    </w:p>
    <w:p w:rsidR="009879A8" w:rsidRPr="00703961" w:rsidRDefault="009879A8" w:rsidP="009879A8">
      <w:pPr>
        <w:widowControl w:val="0"/>
        <w:spacing w:before="120" w:after="120"/>
        <w:ind w:firstLine="567"/>
        <w:jc w:val="both"/>
        <w:rPr>
          <w:rFonts w:eastAsia="Calibri"/>
          <w:color w:val="0D0D0D"/>
          <w:lang w:val="pt-BR"/>
        </w:rPr>
      </w:pPr>
      <w:r w:rsidRPr="00703961">
        <w:rPr>
          <w:rFonts w:eastAsia="Calibri"/>
          <w:color w:val="0D0D0D"/>
          <w:spacing w:val="-2"/>
        </w:rPr>
        <w:t xml:space="preserve">+ </w:t>
      </w:r>
      <w:r w:rsidRPr="00703961">
        <w:rPr>
          <w:rFonts w:eastAsia="Calibri"/>
          <w:color w:val="0D0D0D"/>
          <w:spacing w:val="-2"/>
          <w:lang w:val="vi-VN"/>
        </w:rPr>
        <w:t xml:space="preserve">Trích lục bản đồ địa chính </w:t>
      </w:r>
      <w:r w:rsidRPr="00703961">
        <w:rPr>
          <w:rFonts w:eastAsia="Calibri"/>
          <w:color w:val="0D0D0D"/>
          <w:spacing w:val="-2"/>
        </w:rPr>
        <w:t>khu</w:t>
      </w:r>
      <w:r w:rsidRPr="00703961">
        <w:rPr>
          <w:rFonts w:eastAsia="Calibri"/>
          <w:color w:val="0D0D0D"/>
          <w:spacing w:val="-2"/>
          <w:lang w:val="vi-VN"/>
        </w:rPr>
        <w:t xml:space="preserve"> đất hoặc trích đo địa chính </w:t>
      </w:r>
      <w:r w:rsidRPr="00703961">
        <w:rPr>
          <w:rFonts w:eastAsia="Calibri"/>
          <w:color w:val="0D0D0D"/>
          <w:spacing w:val="-2"/>
        </w:rPr>
        <w:t xml:space="preserve">khu </w:t>
      </w:r>
      <w:r w:rsidRPr="00703961">
        <w:rPr>
          <w:rFonts w:eastAsia="Calibri"/>
          <w:color w:val="0D0D0D"/>
          <w:spacing w:val="-2"/>
          <w:lang w:val="vi-VN"/>
        </w:rPr>
        <w:t>đất</w:t>
      </w:r>
      <w:r w:rsidRPr="00703961">
        <w:rPr>
          <w:rFonts w:eastAsia="Calibri"/>
          <w:color w:val="0D0D0D"/>
          <w:lang w:val="pt-BR"/>
        </w:rPr>
        <w:t>(đối với dự án khu dân cư, khu công nghiệp và cụm công nghiệp phải chồng ghép quy hoạch chi tiết xây dựng lên bản đồ địa chính; quyết định phê duyệt quy hoạch chi tiết xây dựng kèm theo bản đồ hoặc văn bản thỏa thuận tổng thể mặt bằng kèm theo bản vẽ tổng thể mặt bằng).</w:t>
      </w:r>
    </w:p>
    <w:p w:rsidR="009879A8" w:rsidRPr="00703961" w:rsidRDefault="009879A8" w:rsidP="009879A8">
      <w:pPr>
        <w:widowControl w:val="0"/>
        <w:spacing w:before="120" w:after="120"/>
        <w:ind w:firstLine="567"/>
        <w:jc w:val="both"/>
        <w:rPr>
          <w:rFonts w:eastAsia="Calibri"/>
          <w:color w:val="0D0D0D"/>
          <w:spacing w:val="-2"/>
          <w:lang w:val="pt-BR"/>
        </w:rPr>
      </w:pPr>
      <w:r w:rsidRPr="00703961">
        <w:rPr>
          <w:rFonts w:eastAsia="Calibri"/>
          <w:color w:val="0D0D0D"/>
          <w:spacing w:val="-2"/>
          <w:lang w:val="pt-BR"/>
        </w:rPr>
        <w:t>+ Giấy tờ chứng minh năng lực tài chính, ký quỹ theo quy định của Pháp luật đầu tư.</w:t>
      </w:r>
    </w:p>
    <w:p w:rsidR="009879A8" w:rsidRPr="00703961" w:rsidRDefault="009879A8" w:rsidP="009879A8">
      <w:pPr>
        <w:widowControl w:val="0"/>
        <w:spacing w:before="120" w:after="120"/>
        <w:ind w:firstLine="567"/>
        <w:jc w:val="both"/>
        <w:rPr>
          <w:rFonts w:eastAsia="Calibri"/>
          <w:color w:val="0D0D0D"/>
          <w:position w:val="2"/>
        </w:rPr>
      </w:pPr>
      <w:r w:rsidRPr="00703961">
        <w:rPr>
          <w:rFonts w:eastAsia="Calibri"/>
          <w:color w:val="0D0D0D"/>
          <w:position w:val="2"/>
        </w:rPr>
        <w:t>+ Bản vẽ tổng thể mặt bằng dự kiến bố trí các hạng mục công trình, thiết kế sơ bộ công trình đối với những trường hợp không phải trình cấp có thẩm quyền phê duyệt quy hoạch chi tiết xây dựng hoặc thỏa thuận tổng thể mặt bằng.</w:t>
      </w:r>
    </w:p>
    <w:p w:rsidR="009879A8" w:rsidRPr="0091732A" w:rsidRDefault="009879A8" w:rsidP="009879A8">
      <w:pPr>
        <w:widowControl w:val="0"/>
        <w:spacing w:before="120" w:after="120"/>
        <w:ind w:firstLine="567"/>
        <w:jc w:val="both"/>
        <w:rPr>
          <w:i/>
          <w:iCs/>
          <w:color w:val="0D0D0D"/>
          <w:position w:val="2"/>
        </w:rPr>
      </w:pPr>
      <w:r>
        <w:rPr>
          <w:i/>
          <w:iCs/>
          <w:color w:val="0D0D0D"/>
          <w:position w:val="2"/>
        </w:rPr>
        <w:t>c</w:t>
      </w:r>
      <w:r w:rsidRPr="0091732A">
        <w:rPr>
          <w:i/>
          <w:iCs/>
          <w:color w:val="0D0D0D"/>
          <w:position w:val="2"/>
        </w:rPr>
        <w:t xml:space="preserve">3) Thành phần hồ sơ đối với trường hợp xin phép chuyển mục đích sử dụng đất để thực hiện dự án đầu tư: </w:t>
      </w:r>
    </w:p>
    <w:p w:rsidR="009879A8" w:rsidRPr="00703961" w:rsidRDefault="009879A8" w:rsidP="009879A8">
      <w:pPr>
        <w:spacing w:before="120" w:after="120"/>
        <w:ind w:firstLine="567"/>
        <w:jc w:val="both"/>
        <w:rPr>
          <w:color w:val="0D0D0D"/>
        </w:rPr>
      </w:pPr>
      <w:r w:rsidRPr="00703961">
        <w:rPr>
          <w:color w:val="0D0D0D"/>
        </w:rPr>
        <w:lastRenderedPageBreak/>
        <w:t xml:space="preserve">+ </w:t>
      </w:r>
      <w:r w:rsidRPr="00703961">
        <w:rPr>
          <w:iCs/>
          <w:color w:val="0D0D0D"/>
          <w:lang w:val="vi-VN"/>
        </w:rPr>
        <w:t xml:space="preserve">Đơn đề nghị thẩm định của </w:t>
      </w:r>
      <w:r w:rsidRPr="00703961">
        <w:rPr>
          <w:color w:val="0D0D0D"/>
          <w:position w:val="2"/>
        </w:rPr>
        <w:t xml:space="preserve">xin phép chuyển mục đích </w:t>
      </w:r>
      <w:r w:rsidRPr="00703961">
        <w:rPr>
          <w:iCs/>
          <w:color w:val="0D0D0D"/>
          <w:lang w:val="vi-VN"/>
        </w:rPr>
        <w:t>theo Mẫu số 03b ban hành kèm theo</w:t>
      </w:r>
      <w:r w:rsidRPr="00703961">
        <w:rPr>
          <w:color w:val="0D0D0D"/>
        </w:rPr>
        <w:t xml:space="preserve"> Thông tư số 33/2017/TT-BTNMT </w:t>
      </w:r>
      <w:r w:rsidRPr="00703961">
        <w:rPr>
          <w:color w:val="0D0D0D"/>
          <w:lang w:val="vi-VN"/>
        </w:rPr>
        <w:t>ngày 29/9/2017 của Bộ Tài nguyên và Môi trường</w:t>
      </w:r>
      <w:r w:rsidRPr="00703961">
        <w:rPr>
          <w:color w:val="0D0D0D"/>
        </w:rPr>
        <w:t>.</w:t>
      </w:r>
    </w:p>
    <w:p w:rsidR="009879A8" w:rsidRPr="00703961" w:rsidRDefault="009879A8" w:rsidP="009879A8">
      <w:pPr>
        <w:spacing w:before="120" w:after="120"/>
        <w:ind w:firstLine="567"/>
        <w:jc w:val="both"/>
        <w:rPr>
          <w:color w:val="0D0D0D"/>
          <w:lang w:val="fi-FI"/>
        </w:rPr>
      </w:pPr>
      <w:r w:rsidRPr="00703961">
        <w:rPr>
          <w:color w:val="0D0D0D"/>
          <w:lang w:val="fi-FI"/>
        </w:rPr>
        <w:t>+ Quyết định chủ trương đầu tư theo quy định của pháp luật về đầu tư; giấy phép khai thác khoáng sản đối với các dự án khai thác khoáng sản;</w:t>
      </w:r>
    </w:p>
    <w:p w:rsidR="009879A8" w:rsidRPr="00703961" w:rsidRDefault="009879A8" w:rsidP="009879A8">
      <w:pPr>
        <w:spacing w:before="120" w:after="120"/>
        <w:ind w:firstLine="567"/>
        <w:jc w:val="both"/>
        <w:rPr>
          <w:color w:val="0D0D0D"/>
        </w:rPr>
      </w:pPr>
      <w:r w:rsidRPr="00703961">
        <w:rPr>
          <w:color w:val="0D0D0D"/>
        </w:rPr>
        <w:t xml:space="preserve">+ </w:t>
      </w:r>
      <w:r w:rsidRPr="00703961">
        <w:rPr>
          <w:color w:val="0D0D0D"/>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9879A8" w:rsidRPr="00703961" w:rsidRDefault="009879A8" w:rsidP="009879A8">
      <w:pPr>
        <w:widowControl w:val="0"/>
        <w:spacing w:before="120" w:after="120"/>
        <w:ind w:firstLine="567"/>
        <w:jc w:val="both"/>
        <w:rPr>
          <w:color w:val="0D0D0D"/>
          <w:lang w:eastAsia="vi-VN"/>
        </w:rPr>
      </w:pPr>
      <w:r w:rsidRPr="00703961">
        <w:rPr>
          <w:color w:val="0D0D0D"/>
          <w:lang w:eastAsia="vi-VN"/>
        </w:rPr>
        <w:t xml:space="preserve">+ </w:t>
      </w:r>
      <w:r w:rsidRPr="00703961">
        <w:rPr>
          <w:color w:val="0D0D0D"/>
          <w:lang w:val="vi-VN" w:eastAsia="vi-VN"/>
        </w:rPr>
        <w:t>Bản sao bản thuyết minh dự án đầu tư đối với dự án không phải trình cơ</w:t>
      </w:r>
      <w:r w:rsidRPr="00703961">
        <w:rPr>
          <w:color w:val="0D0D0D"/>
          <w:lang w:eastAsia="vi-VN"/>
        </w:rPr>
        <w:t xml:space="preserve"> </w:t>
      </w:r>
      <w:r w:rsidRPr="00703961">
        <w:rPr>
          <w:color w:val="0D0D0D"/>
          <w:lang w:val="vi-VN" w:eastAsia="vi-VN"/>
        </w:rPr>
        <w:t>quan nhà nước có thẩm quyền xét duyệt, dự án không phải cấp giấy chứng nhận</w:t>
      </w:r>
      <w:r w:rsidRPr="00703961">
        <w:rPr>
          <w:color w:val="0D0D0D"/>
          <w:lang w:eastAsia="vi-VN"/>
        </w:rPr>
        <w:t xml:space="preserve"> </w:t>
      </w:r>
      <w:r w:rsidRPr="00703961">
        <w:rPr>
          <w:color w:val="0D0D0D"/>
          <w:lang w:val="vi-VN" w:eastAsia="vi-VN"/>
        </w:rPr>
        <w:t>đầu tư; bản sao báo cáo kinh tế - kỹ thuật của tổ chức sử dụng đất đối với trường</w:t>
      </w:r>
      <w:r w:rsidRPr="00703961">
        <w:rPr>
          <w:color w:val="0D0D0D"/>
          <w:lang w:eastAsia="vi-VN"/>
        </w:rPr>
        <w:t xml:space="preserve"> </w:t>
      </w:r>
      <w:r w:rsidRPr="00703961">
        <w:rPr>
          <w:color w:val="0D0D0D"/>
          <w:lang w:val="vi-VN" w:eastAsia="vi-VN"/>
        </w:rPr>
        <w:t xml:space="preserve">hợp không phải lập dự án đầu tư xây dựng công trình; </w:t>
      </w:r>
    </w:p>
    <w:p w:rsidR="009879A8" w:rsidRPr="00703961" w:rsidRDefault="009879A8" w:rsidP="009879A8">
      <w:pPr>
        <w:widowControl w:val="0"/>
        <w:spacing w:before="120" w:after="120"/>
        <w:ind w:firstLine="567"/>
        <w:jc w:val="both"/>
        <w:rPr>
          <w:color w:val="0D0D0D"/>
          <w:spacing w:val="-2"/>
          <w:lang w:val="pt-BR"/>
        </w:rPr>
      </w:pPr>
      <w:r w:rsidRPr="00703961">
        <w:rPr>
          <w:color w:val="0D0D0D"/>
          <w:spacing w:val="-2"/>
          <w:lang w:val="pt-BR"/>
        </w:rPr>
        <w:t>+ Giấy tờ chứng minh năng lực tài chính, ký quỹ theo quy định của Pháp luật đầu tư.</w:t>
      </w:r>
    </w:p>
    <w:p w:rsidR="009879A8" w:rsidRPr="00703961" w:rsidRDefault="009879A8" w:rsidP="009879A8">
      <w:pPr>
        <w:widowControl w:val="0"/>
        <w:spacing w:before="120" w:after="120"/>
        <w:ind w:firstLine="567"/>
        <w:jc w:val="both"/>
        <w:rPr>
          <w:color w:val="0D0D0D"/>
          <w:position w:val="2"/>
        </w:rPr>
      </w:pPr>
      <w:r w:rsidRPr="00703961">
        <w:rPr>
          <w:color w:val="0D0D0D"/>
          <w:position w:val="2"/>
        </w:rPr>
        <w:t>+ Bản vẽ tổng thể mặt bằng dự kiến bố trí các hạng mục công trình, thiết kế sơ bộ công trình đối với những trường hợp không phải trình cấp có thẩm quyền phê duyệt quy hoạch chi tiết xây dựng hoặc thỏa thuận tổng thể mặt bằng.</w:t>
      </w:r>
    </w:p>
    <w:p w:rsidR="009879A8" w:rsidRPr="00703961" w:rsidRDefault="009879A8" w:rsidP="009879A8">
      <w:pPr>
        <w:spacing w:before="120" w:after="120"/>
        <w:ind w:firstLine="567"/>
        <w:jc w:val="both"/>
        <w:rPr>
          <w:color w:val="0D0D0D"/>
          <w:lang w:val="pt-BR"/>
        </w:rPr>
      </w:pPr>
      <w:r w:rsidRPr="00703961">
        <w:rPr>
          <w:bCs/>
          <w:color w:val="0D0D0D"/>
          <w:lang w:val="pt-BR"/>
        </w:rPr>
        <w:t>+ T</w:t>
      </w:r>
      <w:r w:rsidRPr="00703961">
        <w:rPr>
          <w:bCs/>
          <w:color w:val="0D0D0D"/>
          <w:lang w:val="vi-VN"/>
        </w:rPr>
        <w:t xml:space="preserve">rích lục </w:t>
      </w:r>
      <w:r w:rsidRPr="00703961">
        <w:rPr>
          <w:bCs/>
          <w:color w:val="0D0D0D"/>
          <w:lang w:val="pt-BR"/>
        </w:rPr>
        <w:t xml:space="preserve">bản đồ địa chính khu đất </w:t>
      </w:r>
      <w:r w:rsidRPr="00703961">
        <w:rPr>
          <w:bCs/>
          <w:color w:val="0D0D0D"/>
          <w:lang w:val="vi-VN"/>
        </w:rPr>
        <w:t xml:space="preserve">hoặc trích đo bản đồ địa chính </w:t>
      </w:r>
      <w:r w:rsidRPr="00703961">
        <w:rPr>
          <w:bCs/>
          <w:color w:val="0D0D0D"/>
          <w:lang w:val="pt-BR"/>
        </w:rPr>
        <w:t>khu</w:t>
      </w:r>
      <w:r w:rsidRPr="00703961">
        <w:rPr>
          <w:bCs/>
          <w:color w:val="0D0D0D"/>
          <w:lang w:val="vi-VN"/>
        </w:rPr>
        <w:t xml:space="preserve"> đất</w:t>
      </w:r>
      <w:r w:rsidRPr="00703961">
        <w:rPr>
          <w:color w:val="0D0D0D"/>
          <w:lang w:val="pt-BR"/>
        </w:rPr>
        <w:t>(đối với dự án khu dân cư, khu công nghiệp và cụm công nghiệp phải chồng ghép quy hoạch chi tiết xây dựng lên bản đồ địa chính; quyết định phê duyệt quy hoạch chi tiết xây dựng kèm theo bản đồ hoặc văn bản thỏa thuận tổng thể mặt bằng kèm theo bản vẽ tổng thể mặt bằng).</w:t>
      </w:r>
    </w:p>
    <w:p w:rsidR="009879A8" w:rsidRPr="00703961" w:rsidRDefault="009879A8" w:rsidP="009879A8">
      <w:pPr>
        <w:spacing w:before="120" w:after="120"/>
        <w:ind w:firstLine="567"/>
        <w:jc w:val="both"/>
        <w:rPr>
          <w:color w:val="0D0D0D"/>
        </w:rPr>
      </w:pPr>
      <w:r w:rsidRPr="00703961">
        <w:rPr>
          <w:i/>
          <w:color w:val="0D0D0D"/>
          <w:lang w:val="vi-VN"/>
        </w:rPr>
        <w:t xml:space="preserve">- Số lượng hồ sơ: </w:t>
      </w:r>
      <w:r w:rsidRPr="00703961">
        <w:rPr>
          <w:color w:val="0D0D0D"/>
          <w:lang w:val="vi-VN"/>
        </w:rPr>
        <w:t>01 bộ.</w:t>
      </w:r>
    </w:p>
    <w:p w:rsidR="009879A8" w:rsidRPr="00703961" w:rsidRDefault="009879A8" w:rsidP="009879A8">
      <w:pPr>
        <w:spacing w:before="120" w:after="120"/>
        <w:ind w:firstLine="567"/>
        <w:jc w:val="both"/>
        <w:rPr>
          <w:b/>
          <w:iCs/>
          <w:color w:val="0D0D0D"/>
          <w:lang w:val="vi-VN"/>
        </w:rPr>
      </w:pPr>
      <w:r w:rsidRPr="00703961">
        <w:rPr>
          <w:b/>
          <w:color w:val="0D0D0D"/>
        </w:rPr>
        <w:t xml:space="preserve">1.2 Trường hợp thẩm định </w:t>
      </w:r>
      <w:r w:rsidRPr="00703961">
        <w:rPr>
          <w:b/>
          <w:color w:val="0D0D0D"/>
          <w:lang w:val="vi-VN"/>
        </w:rPr>
        <w:t xml:space="preserve">đồng thời </w:t>
      </w:r>
      <w:r w:rsidRPr="00703961">
        <w:rPr>
          <w:b/>
          <w:iCs/>
          <w:color w:val="0D0D0D"/>
        </w:rPr>
        <w:t>cấp Quyết định đầu tư hoặc thẩm định dự án đầu tư hoặc xét duyệt dự án đầu tư</w:t>
      </w:r>
      <w:r w:rsidRPr="00703961">
        <w:rPr>
          <w:b/>
          <w:color w:val="0D0D0D"/>
          <w:lang w:val="vi-VN"/>
        </w:rPr>
        <w:t xml:space="preserve"> </w:t>
      </w:r>
      <w:r w:rsidRPr="00703961">
        <w:rPr>
          <w:b/>
          <w:iCs/>
          <w:color w:val="0D0D0D"/>
          <w:lang w:val="vi-VN"/>
        </w:rPr>
        <w:t>để thực hiện dự án đầu tư</w:t>
      </w:r>
    </w:p>
    <w:p w:rsidR="009879A8" w:rsidRPr="00703961" w:rsidRDefault="009879A8" w:rsidP="009879A8">
      <w:pPr>
        <w:spacing w:before="120" w:after="120"/>
        <w:ind w:firstLine="567"/>
        <w:jc w:val="both"/>
        <w:rPr>
          <w:b/>
          <w:bCs/>
          <w:i/>
          <w:color w:val="0D0D0D"/>
        </w:rPr>
      </w:pPr>
      <w:r w:rsidRPr="00703961">
        <w:rPr>
          <w:color w:val="0D0D0D"/>
        </w:rPr>
        <w:t xml:space="preserve"> </w:t>
      </w:r>
      <w:r w:rsidRPr="00703961">
        <w:rPr>
          <w:b/>
          <w:bCs/>
          <w:i/>
          <w:color w:val="0D0D0D"/>
        </w:rPr>
        <w:t>a)</w:t>
      </w:r>
      <w:r w:rsidRPr="00703961">
        <w:rPr>
          <w:b/>
          <w:bCs/>
          <w:i/>
          <w:color w:val="0D0D0D"/>
          <w:lang w:val="vi-VN"/>
        </w:rPr>
        <w:t xml:space="preserve"> Trình tự thực hiện</w:t>
      </w:r>
      <w:r w:rsidRPr="00703961">
        <w:rPr>
          <w:bCs/>
          <w:color w:val="0D0D0D"/>
          <w:lang w:val="vi-VN"/>
        </w:rPr>
        <w:t>:</w:t>
      </w:r>
    </w:p>
    <w:p w:rsidR="009879A8" w:rsidRPr="00703961" w:rsidRDefault="009879A8" w:rsidP="009879A8">
      <w:pPr>
        <w:widowControl w:val="0"/>
        <w:spacing w:before="120" w:after="120"/>
        <w:ind w:firstLine="567"/>
        <w:jc w:val="both"/>
        <w:rPr>
          <w:iCs/>
          <w:color w:val="0D0D0D"/>
        </w:rPr>
      </w:pPr>
      <w:r w:rsidRPr="00703961">
        <w:rPr>
          <w:b/>
          <w:i/>
          <w:color w:val="0D0D0D"/>
        </w:rPr>
        <w:t>- Bước 1</w:t>
      </w:r>
      <w:r w:rsidRPr="00703961">
        <w:rPr>
          <w:color w:val="0D0D0D"/>
        </w:rPr>
        <w:t>:</w:t>
      </w:r>
      <w:r w:rsidRPr="00703961">
        <w:rPr>
          <w:color w:val="0D0D0D"/>
          <w:lang w:val="vi-VN"/>
        </w:rPr>
        <w:t xml:space="preserve"> Người xin giao đất, thuê đất nộp hồ sơ tại </w:t>
      </w:r>
      <w:r w:rsidRPr="00703961">
        <w:rPr>
          <w:color w:val="0D0D0D"/>
        </w:rPr>
        <w:t xml:space="preserve">Trung tâm Hành chính công tỉnh </w:t>
      </w:r>
      <w:r w:rsidRPr="00703961">
        <w:rPr>
          <w:i/>
          <w:color w:val="0D0D0D"/>
        </w:rPr>
        <w:t xml:space="preserve">(sau đây gọi là Trung tâm) </w:t>
      </w:r>
      <w:r w:rsidRPr="00703961">
        <w:rPr>
          <w:color w:val="0D0D0D"/>
        </w:rPr>
        <w:t xml:space="preserve">hoặc </w:t>
      </w:r>
      <w:r w:rsidRPr="00703961">
        <w:rPr>
          <w:iCs/>
          <w:color w:val="0D0D0D"/>
        </w:rPr>
        <w:t>Sở Kế hoạch và Đầu tư gửi hồ sơ</w:t>
      </w:r>
      <w:r w:rsidRPr="00703961">
        <w:rPr>
          <w:color w:val="0D0D0D"/>
        </w:rPr>
        <w:t xml:space="preserve"> </w:t>
      </w:r>
      <w:r w:rsidRPr="00703961">
        <w:rPr>
          <w:color w:val="0D0D0D"/>
          <w:lang w:val="vi-VN"/>
        </w:rPr>
        <w:t>tại Sở Tài nguyên và Môi trường</w:t>
      </w:r>
      <w:r w:rsidRPr="00703961">
        <w:rPr>
          <w:color w:val="0D0D0D"/>
        </w:rPr>
        <w:t>.</w:t>
      </w:r>
    </w:p>
    <w:p w:rsidR="009879A8" w:rsidRPr="00703961" w:rsidRDefault="009879A8" w:rsidP="009879A8">
      <w:pPr>
        <w:widowControl w:val="0"/>
        <w:spacing w:before="120" w:after="120"/>
        <w:ind w:firstLine="567"/>
        <w:jc w:val="both"/>
        <w:rPr>
          <w:color w:val="0D0D0D"/>
          <w:lang w:val="vi-VN"/>
        </w:rPr>
      </w:pPr>
      <w:r w:rsidRPr="00703961">
        <w:rPr>
          <w:b/>
          <w:i/>
          <w:color w:val="0D0D0D"/>
          <w:spacing w:val="-2"/>
        </w:rPr>
        <w:t>- Bước 2</w:t>
      </w:r>
      <w:r w:rsidRPr="00703961">
        <w:rPr>
          <w:color w:val="0D0D0D"/>
          <w:spacing w:val="-2"/>
        </w:rPr>
        <w:t xml:space="preserve">: </w:t>
      </w:r>
      <w:r w:rsidRPr="00703961">
        <w:rPr>
          <w:color w:val="0D0D0D"/>
          <w:lang w:val="vi-VN"/>
        </w:rPr>
        <w:t xml:space="preserve">Nộp hồ sơ tại </w:t>
      </w:r>
      <w:r w:rsidRPr="00703961">
        <w:rPr>
          <w:color w:val="0D0D0D"/>
        </w:rPr>
        <w:t>Trung tâm</w:t>
      </w:r>
      <w:r w:rsidRPr="00703961">
        <w:rPr>
          <w:i/>
          <w:color w:val="0D0D0D"/>
        </w:rPr>
        <w:t>:</w:t>
      </w:r>
      <w:r w:rsidRPr="00703961">
        <w:rPr>
          <w:color w:val="0D0D0D"/>
          <w:lang w:val="vi-VN"/>
        </w:rPr>
        <w:t xml:space="preserve"> Công chức tiếp nhận hồ sơ có trách nhiệm hướng dẫn, kiểm tra tính pháp lý, tính đầy đủ nội dung hồ sơ: </w:t>
      </w:r>
    </w:p>
    <w:p w:rsidR="009879A8" w:rsidRPr="00703961" w:rsidRDefault="009879A8" w:rsidP="009879A8">
      <w:pPr>
        <w:widowControl w:val="0"/>
        <w:spacing w:before="120" w:after="120"/>
        <w:ind w:firstLine="567"/>
        <w:jc w:val="both"/>
        <w:rPr>
          <w:color w:val="0D0D0D"/>
          <w:lang w:val="vi-VN"/>
        </w:rPr>
      </w:pPr>
      <w:r w:rsidRPr="00703961">
        <w:rPr>
          <w:color w:val="0D0D0D"/>
          <w:lang w:val="vi-VN"/>
        </w:rPr>
        <w:t xml:space="preserve">+ Trường hợp hồ sơ thiếu, hoặc không hợp lệ: Hướng dẫn cụ thể </w:t>
      </w:r>
      <w:r w:rsidRPr="00703961">
        <w:rPr>
          <w:i/>
          <w:color w:val="0D0D0D"/>
          <w:lang w:val="vi-VN"/>
        </w:rPr>
        <w:t xml:space="preserve">(01 lần, bằng Phiếu hướng dẫn) </w:t>
      </w:r>
      <w:r w:rsidRPr="00703961">
        <w:rPr>
          <w:color w:val="0D0D0D"/>
          <w:lang w:val="vi-VN"/>
        </w:rPr>
        <w:t xml:space="preserve">để </w:t>
      </w:r>
      <w:r w:rsidRPr="00703961">
        <w:rPr>
          <w:color w:val="0D0D0D"/>
        </w:rPr>
        <w:t>người nộp hồ sơ</w:t>
      </w:r>
      <w:r w:rsidRPr="00703961">
        <w:rPr>
          <w:color w:val="0D0D0D"/>
          <w:lang w:val="vi-VN"/>
        </w:rPr>
        <w:t xml:space="preserve"> biết cung cấp, bổ sung đúng quy định.</w:t>
      </w:r>
    </w:p>
    <w:p w:rsidR="009879A8" w:rsidRPr="00703961" w:rsidRDefault="009879A8" w:rsidP="009879A8">
      <w:pPr>
        <w:widowControl w:val="0"/>
        <w:spacing w:before="120" w:after="120"/>
        <w:ind w:firstLine="567"/>
        <w:jc w:val="both"/>
        <w:rPr>
          <w:color w:val="0D0D0D"/>
          <w:lang w:val="vi-VN"/>
        </w:rPr>
      </w:pPr>
      <w:r w:rsidRPr="00703961">
        <w:rPr>
          <w:color w:val="0D0D0D"/>
          <w:lang w:val="vi-VN"/>
        </w:rPr>
        <w:t xml:space="preserve">+ Trường hợp hồ sơ đầy đủ, hợp lệ: Tiếp nhận, in Phiếu biên nhận, hẹn ngày trả kết quả, nhập thông tin hồ sơ vào phần mềm quản lý; chuyển giao hồ sơ về </w:t>
      </w:r>
      <w:r w:rsidRPr="00703961">
        <w:rPr>
          <w:color w:val="0D0D0D"/>
        </w:rPr>
        <w:t xml:space="preserve">Sở </w:t>
      </w:r>
      <w:r w:rsidRPr="00703961">
        <w:rPr>
          <w:color w:val="0D0D0D"/>
        </w:rPr>
        <w:lastRenderedPageBreak/>
        <w:t xml:space="preserve">Tài nguyên và Môi trường </w:t>
      </w:r>
      <w:r w:rsidRPr="00703961">
        <w:rPr>
          <w:i/>
          <w:color w:val="0D0D0D"/>
          <w:lang w:val="vi-VN"/>
        </w:rPr>
        <w:t>(thông qua nhân viên bưu điện).</w:t>
      </w:r>
    </w:p>
    <w:p w:rsidR="009879A8" w:rsidRPr="00703961" w:rsidRDefault="009879A8" w:rsidP="009879A8">
      <w:pPr>
        <w:widowControl w:val="0"/>
        <w:spacing w:before="120" w:after="120"/>
        <w:ind w:firstLine="567"/>
        <w:jc w:val="both"/>
        <w:rPr>
          <w:color w:val="0D0D0D"/>
          <w:lang w:val="vi-VN"/>
        </w:rPr>
      </w:pPr>
      <w:r w:rsidRPr="00703961">
        <w:rPr>
          <w:b/>
          <w:i/>
          <w:color w:val="0D0D0D"/>
          <w:spacing w:val="-2"/>
        </w:rPr>
        <w:t>- Bước 3</w:t>
      </w:r>
      <w:r w:rsidRPr="00703961">
        <w:rPr>
          <w:color w:val="0D0D0D"/>
          <w:spacing w:val="-2"/>
        </w:rPr>
        <w:t xml:space="preserve">: </w:t>
      </w:r>
      <w:r w:rsidRPr="00703961">
        <w:rPr>
          <w:color w:val="0D0D0D"/>
        </w:rPr>
        <w:t>Sở Tài nguyên và Môi trường</w:t>
      </w:r>
      <w:r w:rsidRPr="00703961">
        <w:rPr>
          <w:color w:val="0D0D0D"/>
          <w:lang w:val="vi-VN"/>
        </w:rPr>
        <w:t xml:space="preserve"> tiếp nhận, giải quyết, nhập tình trạng giải quyết hồ sơ lên phần mềm quản lý,</w:t>
      </w:r>
      <w:r w:rsidRPr="00703961">
        <w:rPr>
          <w:color w:val="0D0D0D"/>
        </w:rPr>
        <w:t xml:space="preserve"> </w:t>
      </w:r>
      <w:r w:rsidRPr="00703961">
        <w:rPr>
          <w:color w:val="0D0D0D"/>
          <w:lang w:val="vi-VN"/>
        </w:rPr>
        <w:t xml:space="preserve">tổ chức </w:t>
      </w:r>
      <w:r w:rsidRPr="00703961">
        <w:rPr>
          <w:bCs/>
          <w:color w:val="0D0D0D"/>
          <w:lang w:val="vi-VN"/>
        </w:rPr>
        <w:t>cuộc họp</w:t>
      </w:r>
      <w:r w:rsidRPr="00703961">
        <w:rPr>
          <w:bCs/>
          <w:color w:val="0D0D0D"/>
          <w:lang w:val="fi-FI"/>
        </w:rPr>
        <w:t xml:space="preserve"> thẩm định</w:t>
      </w:r>
      <w:r w:rsidRPr="00703961">
        <w:rPr>
          <w:bCs/>
          <w:color w:val="0D0D0D"/>
          <w:lang w:val="vi-VN"/>
        </w:rPr>
        <w:t xml:space="preserve"> hoặc gửi xin ý kiến bằng văn bản của các cơ quan, tổ chức, cá nhân có liên quan hoặc tổ chức kiểm tra thực địa.</w:t>
      </w:r>
    </w:p>
    <w:p w:rsidR="009879A8" w:rsidRPr="00703961" w:rsidRDefault="009879A8" w:rsidP="009879A8">
      <w:pPr>
        <w:widowControl w:val="0"/>
        <w:spacing w:before="120" w:after="120"/>
        <w:ind w:firstLine="567"/>
        <w:jc w:val="both"/>
        <w:rPr>
          <w:color w:val="0D0D0D"/>
        </w:rPr>
      </w:pPr>
      <w:r w:rsidRPr="00703961">
        <w:rPr>
          <w:color w:val="0D0D0D"/>
          <w:lang w:val="vi-VN"/>
        </w:rPr>
        <w:t>Trường hồ sơ không đủ điều kiện giải quyết hoặc yêu cầu bổ sung, phải có văn bản nêu rõ lý do, trả lại Trung tâm đúng thời gian quy định.</w:t>
      </w:r>
    </w:p>
    <w:p w:rsidR="009879A8" w:rsidRPr="00703961" w:rsidRDefault="009879A8" w:rsidP="009879A8">
      <w:pPr>
        <w:spacing w:before="120" w:after="120"/>
        <w:ind w:firstLine="567"/>
        <w:jc w:val="both"/>
        <w:rPr>
          <w:color w:val="0D0D0D"/>
          <w:lang w:val="vi-VN"/>
        </w:rPr>
      </w:pPr>
      <w:r w:rsidRPr="00703961">
        <w:rPr>
          <w:b/>
          <w:i/>
          <w:color w:val="0D0D0D"/>
          <w:spacing w:val="-2"/>
        </w:rPr>
        <w:t>- Bước 4</w:t>
      </w:r>
      <w:r w:rsidRPr="00703961">
        <w:rPr>
          <w:color w:val="0D0D0D"/>
          <w:spacing w:val="-2"/>
        </w:rPr>
        <w:t xml:space="preserve">: </w:t>
      </w:r>
      <w:r w:rsidRPr="00703961">
        <w:rPr>
          <w:color w:val="0D0D0D"/>
          <w:lang w:val="vi-VN"/>
        </w:rPr>
        <w:t xml:space="preserve">Sở Tài nguyên và Môi trường </w:t>
      </w:r>
      <w:r w:rsidRPr="00703961">
        <w:rPr>
          <w:color w:val="0D0D0D"/>
        </w:rPr>
        <w:t>ban hành</w:t>
      </w:r>
      <w:r w:rsidRPr="00703961">
        <w:rPr>
          <w:color w:val="0D0D0D"/>
          <w:lang w:val="vi-VN"/>
        </w:rPr>
        <w:t xml:space="preserve"> văn bản thẩm định</w:t>
      </w:r>
      <w:r w:rsidRPr="00703961">
        <w:rPr>
          <w:color w:val="0D0D0D"/>
        </w:rPr>
        <w:t xml:space="preserve">, </w:t>
      </w:r>
      <w:r w:rsidRPr="00703961">
        <w:rPr>
          <w:color w:val="0D0D0D"/>
          <w:lang w:val="vi-VN"/>
        </w:rPr>
        <w:t xml:space="preserve">gửi Trung tâm </w:t>
      </w:r>
      <w:r w:rsidRPr="00703961">
        <w:rPr>
          <w:i/>
          <w:color w:val="0D0D0D"/>
          <w:lang w:val="vi-VN"/>
        </w:rPr>
        <w:t>(việc nhận và giao kết quả hồ sơ thông qua nhân viên bưu điện).</w:t>
      </w:r>
      <w:r w:rsidRPr="00703961">
        <w:rPr>
          <w:i/>
          <w:color w:val="0D0D0D"/>
        </w:rPr>
        <w:t xml:space="preserve"> </w:t>
      </w:r>
    </w:p>
    <w:p w:rsidR="009879A8" w:rsidRPr="00703961" w:rsidRDefault="009879A8" w:rsidP="009879A8">
      <w:pPr>
        <w:spacing w:before="120" w:after="120"/>
        <w:ind w:firstLine="567"/>
        <w:jc w:val="both"/>
        <w:rPr>
          <w:color w:val="0D0D0D"/>
        </w:rPr>
      </w:pPr>
      <w:r w:rsidRPr="00703961">
        <w:rPr>
          <w:b/>
          <w:i/>
          <w:color w:val="0D0D0D"/>
        </w:rPr>
        <w:t>- Bước 5</w:t>
      </w:r>
      <w:r w:rsidRPr="00703961">
        <w:rPr>
          <w:color w:val="0D0D0D"/>
        </w:rPr>
        <w:t>:</w:t>
      </w:r>
      <w:r w:rsidRPr="00703961">
        <w:rPr>
          <w:i/>
          <w:color w:val="0D0D0D"/>
        </w:rPr>
        <w:t xml:space="preserve"> </w:t>
      </w:r>
      <w:r w:rsidRPr="00703961">
        <w:rPr>
          <w:color w:val="0D0D0D"/>
          <w:lang w:val="vi-VN"/>
        </w:rPr>
        <w:t>Trung tâm trả kết quả cho người thực hiện thủ tục hành chính</w:t>
      </w:r>
      <w:r w:rsidRPr="00703961">
        <w:rPr>
          <w:color w:val="0D0D0D"/>
        </w:rPr>
        <w:t xml:space="preserve"> và gửi cho Sở Kế hoạch và Đầu tư.</w:t>
      </w:r>
    </w:p>
    <w:p w:rsidR="009879A8" w:rsidRPr="00703961" w:rsidRDefault="009879A8" w:rsidP="009879A8">
      <w:pPr>
        <w:spacing w:before="120" w:after="120"/>
        <w:ind w:firstLine="567"/>
        <w:jc w:val="both"/>
        <w:rPr>
          <w:color w:val="0D0D0D"/>
        </w:rPr>
      </w:pPr>
      <w:r w:rsidRPr="00703961">
        <w:rPr>
          <w:b/>
          <w:i/>
          <w:color w:val="0D0D0D"/>
          <w:lang w:val="vi-VN"/>
        </w:rPr>
        <w:t>b) Cách thức thực hiện</w:t>
      </w:r>
      <w:r w:rsidRPr="00703961">
        <w:rPr>
          <w:color w:val="0D0D0D"/>
          <w:lang w:val="vi-VN"/>
        </w:rPr>
        <w:t>:</w:t>
      </w:r>
      <w:r w:rsidRPr="00703961">
        <w:rPr>
          <w:i/>
          <w:color w:val="0D0D0D"/>
          <w:lang w:val="vi-VN"/>
        </w:rPr>
        <w:t xml:space="preserve"> </w:t>
      </w:r>
      <w:r w:rsidRPr="00703961">
        <w:rPr>
          <w:color w:val="0D0D0D"/>
          <w:lang w:val="vi-VN"/>
        </w:rPr>
        <w:t xml:space="preserve">Nộp hồ sơ tại Trung tâm </w:t>
      </w:r>
      <w:r w:rsidRPr="00703961">
        <w:rPr>
          <w:color w:val="0D0D0D"/>
        </w:rPr>
        <w:t>H</w:t>
      </w:r>
      <w:r w:rsidRPr="00703961">
        <w:rPr>
          <w:color w:val="0D0D0D"/>
          <w:lang w:val="vi-VN"/>
        </w:rPr>
        <w:t xml:space="preserve">ành chính công tỉnh </w:t>
      </w:r>
      <w:r w:rsidRPr="00703961">
        <w:rPr>
          <w:i/>
          <w:color w:val="0D0D0D"/>
          <w:lang w:val="vi-VN"/>
        </w:rPr>
        <w:t xml:space="preserve">(Địa chỉ: </w:t>
      </w:r>
      <w:r w:rsidRPr="00703961">
        <w:rPr>
          <w:i/>
          <w:color w:val="0D0D0D"/>
        </w:rPr>
        <w:t xml:space="preserve">Số 236, đường Phan Trung, Khu phố 2, </w:t>
      </w:r>
      <w:r w:rsidRPr="00703961">
        <w:rPr>
          <w:i/>
          <w:color w:val="0D0D0D"/>
          <w:lang w:val="vi-VN"/>
        </w:rPr>
        <w:t xml:space="preserve">phường </w:t>
      </w:r>
      <w:r w:rsidRPr="00703961">
        <w:rPr>
          <w:i/>
          <w:color w:val="0D0D0D"/>
        </w:rPr>
        <w:t>Tân Tiến</w:t>
      </w:r>
      <w:r w:rsidRPr="00703961">
        <w:rPr>
          <w:i/>
          <w:color w:val="0D0D0D"/>
          <w:lang w:val="vi-VN"/>
        </w:rPr>
        <w:t xml:space="preserve">, thành phố Biên Hòa, tỉnh Đồng Nai) </w:t>
      </w:r>
      <w:r w:rsidRPr="00703961">
        <w:rPr>
          <w:color w:val="0D0D0D"/>
          <w:lang w:val="vi-VN"/>
        </w:rPr>
        <w:t>hoặc gửi qua bằng hình thức dịch vụ bưu điện</w:t>
      </w:r>
      <w:r w:rsidRPr="00703961">
        <w:rPr>
          <w:color w:val="0D0D0D"/>
        </w:rPr>
        <w:t xml:space="preserve"> hoặc Sở Kế hoạch và Đầu tư gửi qua Sở Tài nguyên và Môi trường.</w:t>
      </w:r>
    </w:p>
    <w:p w:rsidR="009879A8" w:rsidRPr="00703961" w:rsidRDefault="009879A8" w:rsidP="009879A8">
      <w:pPr>
        <w:spacing w:before="120" w:after="120"/>
        <w:ind w:firstLine="567"/>
        <w:jc w:val="both"/>
        <w:rPr>
          <w:b/>
          <w:bCs/>
          <w:i/>
          <w:color w:val="0D0D0D"/>
          <w:lang w:val="vi-VN"/>
        </w:rPr>
      </w:pPr>
      <w:r w:rsidRPr="00703961">
        <w:rPr>
          <w:b/>
          <w:bCs/>
          <w:i/>
          <w:color w:val="0D0D0D"/>
        </w:rPr>
        <w:t>c)</w:t>
      </w:r>
      <w:r w:rsidRPr="00703961">
        <w:rPr>
          <w:b/>
          <w:bCs/>
          <w:i/>
          <w:color w:val="0D0D0D"/>
          <w:lang w:val="vi-VN"/>
        </w:rPr>
        <w:t xml:space="preserve"> Thành phần, số lượng hồ sơ</w:t>
      </w:r>
      <w:r w:rsidRPr="00703961">
        <w:rPr>
          <w:bCs/>
          <w:color w:val="0D0D0D"/>
          <w:lang w:val="vi-VN"/>
        </w:rPr>
        <w:t>:</w:t>
      </w:r>
    </w:p>
    <w:p w:rsidR="009879A8" w:rsidRPr="0091732A" w:rsidRDefault="009879A8" w:rsidP="009879A8">
      <w:pPr>
        <w:spacing w:before="120" w:after="120"/>
        <w:ind w:firstLine="567"/>
        <w:jc w:val="both"/>
        <w:rPr>
          <w:bCs/>
          <w:i/>
          <w:color w:val="0D0D0D"/>
          <w:lang w:val="vi-VN"/>
        </w:rPr>
      </w:pPr>
      <w:r w:rsidRPr="0091732A">
        <w:rPr>
          <w:bCs/>
          <w:i/>
          <w:color w:val="0D0D0D"/>
        </w:rPr>
        <w:t xml:space="preserve">c.1) </w:t>
      </w:r>
      <w:r w:rsidRPr="0091732A">
        <w:rPr>
          <w:bCs/>
          <w:i/>
          <w:color w:val="0D0D0D"/>
          <w:lang w:val="vi-VN"/>
        </w:rPr>
        <w:t>Hồ sơ thẩm định nhu cầu sử dụng đất đồng thời với thẩm định điều kiện giao đất, cho thuê đất, cho phép chuyển mục đích sử dụng đất để thực hiện dự án đầu tư, gồm:</w:t>
      </w:r>
    </w:p>
    <w:p w:rsidR="009879A8" w:rsidRPr="00703961" w:rsidRDefault="009879A8" w:rsidP="009879A8">
      <w:pPr>
        <w:spacing w:before="120" w:after="120"/>
        <w:ind w:firstLine="567"/>
        <w:jc w:val="both"/>
        <w:rPr>
          <w:iCs/>
          <w:color w:val="0D0D0D"/>
          <w:lang w:val="vi-VN"/>
        </w:rPr>
      </w:pPr>
      <w:r w:rsidRPr="00703961">
        <w:rPr>
          <w:iCs/>
          <w:color w:val="0D0D0D"/>
        </w:rPr>
        <w:t xml:space="preserve">- </w:t>
      </w:r>
      <w:r w:rsidRPr="00703961">
        <w:rPr>
          <w:iCs/>
          <w:color w:val="0D0D0D"/>
          <w:lang w:val="vi-VN"/>
        </w:rPr>
        <w:t xml:space="preserve">Đơn đề nghị thẩm định của người xin giao đất, cho thuê đất, cho phép chuyển mục đích sử dụng đất theo Mẫu số 03b ban hành kèm theo </w:t>
      </w:r>
      <w:r w:rsidRPr="00703961">
        <w:rPr>
          <w:color w:val="0D0D0D"/>
        </w:rPr>
        <w:t xml:space="preserve">Thông tư số 33/2017/TT-BTNMT </w:t>
      </w:r>
      <w:r w:rsidRPr="00703961">
        <w:rPr>
          <w:color w:val="0D0D0D"/>
          <w:lang w:val="vi-VN"/>
        </w:rPr>
        <w:t>ngày 29/9/2017 của Bộ Tài nguyên và Môi trường</w:t>
      </w:r>
      <w:r w:rsidRPr="00703961">
        <w:rPr>
          <w:iCs/>
          <w:color w:val="0D0D0D"/>
          <w:lang w:val="vi-VN"/>
        </w:rPr>
        <w:t xml:space="preserve"> hoặc văn bản đề nghị thẩm định của cơ quan đăng ký đầu tư;   </w:t>
      </w:r>
    </w:p>
    <w:p w:rsidR="009879A8" w:rsidRPr="00703961" w:rsidRDefault="009879A8" w:rsidP="009879A8">
      <w:pPr>
        <w:spacing w:before="120" w:after="120"/>
        <w:ind w:firstLine="567"/>
        <w:jc w:val="both"/>
        <w:rPr>
          <w:iCs/>
          <w:color w:val="0D0D0D"/>
        </w:rPr>
      </w:pPr>
      <w:r w:rsidRPr="00703961">
        <w:rPr>
          <w:iCs/>
          <w:color w:val="0D0D0D"/>
        </w:rPr>
        <w:t>-</w:t>
      </w:r>
      <w:r w:rsidRPr="00703961">
        <w:rPr>
          <w:iCs/>
          <w:color w:val="0D0D0D"/>
          <w:lang w:val="vi-VN"/>
        </w:rPr>
        <w:t xml:space="preserve"> Hồ sơ dự án đầu tư khi thực hiện quyết định chủ trương đầu tư theo quy định của pháp luật về đầu tư.</w:t>
      </w:r>
    </w:p>
    <w:p w:rsidR="009879A8" w:rsidRPr="0091732A" w:rsidRDefault="009879A8" w:rsidP="009879A8">
      <w:pPr>
        <w:spacing w:before="120" w:after="120"/>
        <w:ind w:firstLine="567"/>
        <w:jc w:val="both"/>
        <w:rPr>
          <w:bCs/>
          <w:i/>
          <w:iCs/>
          <w:color w:val="0D0D0D"/>
          <w:lang w:val="vi-VN"/>
        </w:rPr>
      </w:pPr>
      <w:r w:rsidRPr="0091732A">
        <w:rPr>
          <w:bCs/>
          <w:i/>
          <w:iCs/>
          <w:color w:val="0D0D0D"/>
        </w:rPr>
        <w:t>c.2)</w:t>
      </w:r>
      <w:r w:rsidRPr="0091732A">
        <w:rPr>
          <w:bCs/>
          <w:i/>
          <w:iCs/>
          <w:color w:val="0D0D0D"/>
          <w:lang w:val="vi-VN"/>
        </w:rPr>
        <w:t xml:space="preserve"> Hồ sơ thẩm định nhu cầu sử dụng đất đối với trường hợp xin giao đất, thuê đất mà không phải thẩm định điều kiện giao đất, cho thuê đất để thực hiện dự án đầu tư, gồm</w:t>
      </w:r>
      <w:r w:rsidRPr="0091732A">
        <w:rPr>
          <w:bCs/>
          <w:iCs/>
          <w:color w:val="0D0D0D"/>
          <w:lang w:val="vi-VN"/>
        </w:rPr>
        <w:t>:</w:t>
      </w:r>
    </w:p>
    <w:p w:rsidR="009879A8" w:rsidRPr="00703961" w:rsidRDefault="009879A8" w:rsidP="009879A8">
      <w:pPr>
        <w:spacing w:before="120" w:after="120"/>
        <w:ind w:firstLine="567"/>
        <w:jc w:val="both"/>
        <w:rPr>
          <w:iCs/>
          <w:color w:val="0D0D0D"/>
          <w:lang w:val="vi-VN"/>
        </w:rPr>
      </w:pPr>
      <w:r w:rsidRPr="00703961">
        <w:rPr>
          <w:iCs/>
          <w:color w:val="0D0D0D"/>
        </w:rPr>
        <w:t>-</w:t>
      </w:r>
      <w:r w:rsidRPr="00703961">
        <w:rPr>
          <w:iCs/>
          <w:color w:val="0D0D0D"/>
          <w:lang w:val="vi-VN"/>
        </w:rPr>
        <w:t xml:space="preserve"> Đơn đề nghị thẩm định của người xin giao đất, cho thuê đất theo Mẫu số 03b ban hành kèm theo </w:t>
      </w:r>
      <w:r w:rsidRPr="00703961">
        <w:rPr>
          <w:color w:val="0D0D0D"/>
        </w:rPr>
        <w:t xml:space="preserve">Thông tư số 33/2017/TT-BTNMT </w:t>
      </w:r>
      <w:r w:rsidRPr="00703961">
        <w:rPr>
          <w:color w:val="0D0D0D"/>
          <w:lang w:val="vi-VN"/>
        </w:rPr>
        <w:t>ngày 29/9/2017 của Bộ Tài nguyên và Môi trường</w:t>
      </w:r>
      <w:r w:rsidRPr="00703961">
        <w:rPr>
          <w:iCs/>
          <w:color w:val="0D0D0D"/>
          <w:lang w:val="vi-VN"/>
        </w:rPr>
        <w:t xml:space="preserve"> hoặc văn bản đề nghị thẩm định của cơ quan đăng ký đầu tư;   </w:t>
      </w:r>
    </w:p>
    <w:p w:rsidR="009879A8" w:rsidRPr="00703961" w:rsidRDefault="009879A8" w:rsidP="009879A8">
      <w:pPr>
        <w:spacing w:before="120" w:after="120"/>
        <w:ind w:firstLine="567"/>
        <w:jc w:val="both"/>
        <w:rPr>
          <w:iCs/>
          <w:color w:val="0D0D0D"/>
          <w:lang w:val="vi-VN"/>
        </w:rPr>
      </w:pPr>
      <w:r w:rsidRPr="00703961">
        <w:rPr>
          <w:iCs/>
          <w:color w:val="0D0D0D"/>
        </w:rPr>
        <w:t>-</w:t>
      </w:r>
      <w:r w:rsidRPr="00703961">
        <w:rPr>
          <w:iCs/>
          <w:color w:val="0D0D0D"/>
          <w:lang w:val="vi-VN"/>
        </w:rPr>
        <w:t xml:space="preserve"> Hồ sơ dự án đầu tư khi thực hiện quyết định chủ trương đầu tư theo quy định của pháp luật về đầu tư.</w:t>
      </w:r>
    </w:p>
    <w:p w:rsidR="009879A8" w:rsidRPr="0091732A" w:rsidRDefault="009879A8" w:rsidP="009879A8">
      <w:pPr>
        <w:spacing w:before="120" w:after="120"/>
        <w:ind w:firstLine="567"/>
        <w:jc w:val="both"/>
        <w:rPr>
          <w:bCs/>
          <w:i/>
          <w:iCs/>
          <w:color w:val="0D0D0D"/>
          <w:lang w:val="vi-VN"/>
        </w:rPr>
      </w:pPr>
      <w:r w:rsidRPr="0091732A">
        <w:rPr>
          <w:bCs/>
          <w:i/>
          <w:iCs/>
          <w:color w:val="0D0D0D"/>
        </w:rPr>
        <w:lastRenderedPageBreak/>
        <w:t>c.3)</w:t>
      </w:r>
      <w:r w:rsidRPr="0091732A">
        <w:rPr>
          <w:bCs/>
          <w:i/>
          <w:iCs/>
          <w:color w:val="0D0D0D"/>
          <w:lang w:val="vi-VN"/>
        </w:rPr>
        <w:t xml:space="preserve"> Hồ sơ thẩm định nhu cầu sử dụng đất đối với trường hợp xin chuyển</w:t>
      </w:r>
      <w:r w:rsidRPr="00703961">
        <w:rPr>
          <w:b/>
          <w:i/>
          <w:iCs/>
          <w:color w:val="0D0D0D"/>
          <w:lang w:val="vi-VN"/>
        </w:rPr>
        <w:t xml:space="preserve"> </w:t>
      </w:r>
      <w:r w:rsidRPr="0091732A">
        <w:rPr>
          <w:bCs/>
          <w:i/>
          <w:iCs/>
          <w:color w:val="0D0D0D"/>
          <w:lang w:val="vi-VN"/>
        </w:rPr>
        <w:t>mục đích sử dụng đất mà không phải thẩm định điều kiện cho phép chuyển mục đích sử dụng đất để thực hiện dự án đầu tư, gồm</w:t>
      </w:r>
      <w:r w:rsidRPr="0091732A">
        <w:rPr>
          <w:bCs/>
          <w:iCs/>
          <w:color w:val="0D0D0D"/>
          <w:lang w:val="vi-VN"/>
        </w:rPr>
        <w:t>:</w:t>
      </w:r>
    </w:p>
    <w:p w:rsidR="009879A8" w:rsidRPr="00703961" w:rsidRDefault="009879A8" w:rsidP="009879A8">
      <w:pPr>
        <w:spacing w:before="120" w:after="120"/>
        <w:ind w:firstLine="567"/>
        <w:jc w:val="both"/>
        <w:rPr>
          <w:iCs/>
          <w:color w:val="0D0D0D"/>
          <w:lang w:val="vi-VN"/>
        </w:rPr>
      </w:pPr>
      <w:r w:rsidRPr="00703961">
        <w:rPr>
          <w:iCs/>
          <w:color w:val="0D0D0D"/>
        </w:rPr>
        <w:t>-</w:t>
      </w:r>
      <w:r w:rsidRPr="00703961">
        <w:rPr>
          <w:iCs/>
          <w:color w:val="0D0D0D"/>
          <w:lang w:val="vi-VN"/>
        </w:rPr>
        <w:t xml:space="preserve"> Đơn đề nghị thẩm định của người xin chuyển mục đích sử dụng đất theo Mẫu số 03b ban hành kèm theo </w:t>
      </w:r>
      <w:r w:rsidRPr="00703961">
        <w:rPr>
          <w:color w:val="0D0D0D"/>
        </w:rPr>
        <w:t xml:space="preserve">Thông tư số 33/2017/TT-BTNMT </w:t>
      </w:r>
      <w:r w:rsidRPr="00703961">
        <w:rPr>
          <w:color w:val="0D0D0D"/>
          <w:lang w:val="vi-VN"/>
        </w:rPr>
        <w:t>ngày 29/9/2017 của Bộ Tài nguyên và Môi trường</w:t>
      </w:r>
      <w:r w:rsidRPr="00703961">
        <w:rPr>
          <w:iCs/>
          <w:color w:val="0D0D0D"/>
          <w:lang w:val="vi-VN"/>
        </w:rPr>
        <w:t xml:space="preserve"> hoặc văn bản đề nghị thẩm định của cơ quan đăng ký đầu tư;</w:t>
      </w:r>
    </w:p>
    <w:p w:rsidR="009879A8" w:rsidRPr="00703961" w:rsidRDefault="009879A8" w:rsidP="009879A8">
      <w:pPr>
        <w:spacing w:before="120" w:after="120"/>
        <w:ind w:firstLine="567"/>
        <w:jc w:val="both"/>
        <w:rPr>
          <w:iCs/>
          <w:color w:val="0D0D0D"/>
          <w:lang w:val="vi-VN"/>
        </w:rPr>
      </w:pPr>
      <w:r w:rsidRPr="00703961">
        <w:rPr>
          <w:iCs/>
          <w:color w:val="0D0D0D"/>
        </w:rPr>
        <w:t>-</w:t>
      </w:r>
      <w:r w:rsidRPr="00703961">
        <w:rPr>
          <w:iCs/>
          <w:color w:val="0D0D0D"/>
          <w:lang w:val="vi-VN"/>
        </w:rPr>
        <w:t xml:space="preserve">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9879A8" w:rsidRPr="00703961" w:rsidRDefault="009879A8" w:rsidP="009879A8">
      <w:pPr>
        <w:spacing w:before="120" w:after="120"/>
        <w:ind w:firstLine="567"/>
        <w:jc w:val="both"/>
        <w:rPr>
          <w:iCs/>
          <w:color w:val="0D0D0D"/>
          <w:lang w:val="vi-VN"/>
        </w:rPr>
      </w:pPr>
      <w:r w:rsidRPr="00703961">
        <w:rPr>
          <w:iCs/>
          <w:color w:val="0D0D0D"/>
        </w:rPr>
        <w:t>-</w:t>
      </w:r>
      <w:r w:rsidRPr="00703961">
        <w:rPr>
          <w:iCs/>
          <w:color w:val="0D0D0D"/>
          <w:lang w:val="vi-VN"/>
        </w:rPr>
        <w:t xml:space="preserve"> Hồ sơ dự án đầu tư khi thực hiện quyết định chủ trương đầu tư theo quy định của pháp luật về đầu tư.</w:t>
      </w:r>
    </w:p>
    <w:p w:rsidR="009879A8" w:rsidRPr="0091732A" w:rsidRDefault="009879A8" w:rsidP="009879A8">
      <w:pPr>
        <w:spacing w:before="120" w:after="120"/>
        <w:ind w:firstLine="567"/>
        <w:jc w:val="both"/>
        <w:rPr>
          <w:bCs/>
          <w:i/>
          <w:iCs/>
          <w:color w:val="0D0D0D"/>
          <w:lang w:val="vi-VN"/>
        </w:rPr>
      </w:pPr>
      <w:r w:rsidRPr="0091732A">
        <w:rPr>
          <w:bCs/>
          <w:i/>
          <w:iCs/>
          <w:color w:val="0D0D0D"/>
        </w:rPr>
        <w:t>c.4)</w:t>
      </w:r>
      <w:r w:rsidRPr="0091732A">
        <w:rPr>
          <w:bCs/>
          <w:i/>
          <w:iCs/>
          <w:color w:val="0D0D0D"/>
          <w:lang w:val="vi-VN"/>
        </w:rPr>
        <w:t xml:space="preserve"> Hồ sơ thẩm định nhu cầu sử dụng đất đối với trường hợp xin chuyển mục đích sử dụng đất mà không lập dự án đầu tư gồm</w:t>
      </w:r>
      <w:r w:rsidRPr="0091732A">
        <w:rPr>
          <w:bCs/>
          <w:iCs/>
          <w:color w:val="0D0D0D"/>
          <w:lang w:val="vi-VN"/>
        </w:rPr>
        <w:t>:</w:t>
      </w:r>
    </w:p>
    <w:p w:rsidR="009879A8" w:rsidRPr="00703961" w:rsidRDefault="009879A8" w:rsidP="009879A8">
      <w:pPr>
        <w:spacing w:before="120" w:after="120"/>
        <w:ind w:firstLine="567"/>
        <w:jc w:val="both"/>
        <w:rPr>
          <w:iCs/>
          <w:color w:val="0D0D0D"/>
          <w:lang w:val="vi-VN"/>
        </w:rPr>
      </w:pPr>
      <w:r w:rsidRPr="00703961">
        <w:rPr>
          <w:iCs/>
          <w:color w:val="0D0D0D"/>
        </w:rPr>
        <w:t>-</w:t>
      </w:r>
      <w:r w:rsidRPr="00703961">
        <w:rPr>
          <w:iCs/>
          <w:color w:val="0D0D0D"/>
          <w:lang w:val="vi-VN"/>
        </w:rPr>
        <w:t xml:space="preserve"> Đơn đề nghị thẩm định của người xin chuyển mục đích sử dụng đất theo Mẫu số 03b ban hành kèm theo </w:t>
      </w:r>
      <w:r w:rsidRPr="00703961">
        <w:rPr>
          <w:color w:val="0D0D0D"/>
        </w:rPr>
        <w:t xml:space="preserve">Thông tư số 33/2017/TT-BTNMT </w:t>
      </w:r>
      <w:r w:rsidRPr="00703961">
        <w:rPr>
          <w:color w:val="0D0D0D"/>
          <w:lang w:val="vi-VN"/>
        </w:rPr>
        <w:t>ngày 29/9/2017 của Bộ Tài nguyên và Môi trường</w:t>
      </w:r>
      <w:r w:rsidRPr="00703961">
        <w:rPr>
          <w:iCs/>
          <w:color w:val="0D0D0D"/>
          <w:lang w:val="vi-VN"/>
        </w:rPr>
        <w:t xml:space="preserve">;   </w:t>
      </w:r>
    </w:p>
    <w:p w:rsidR="009879A8" w:rsidRPr="00703961" w:rsidRDefault="009879A8" w:rsidP="009879A8">
      <w:pPr>
        <w:spacing w:before="120" w:after="120"/>
        <w:ind w:firstLine="567"/>
        <w:jc w:val="both"/>
        <w:rPr>
          <w:iCs/>
          <w:color w:val="0D0D0D"/>
        </w:rPr>
      </w:pPr>
      <w:r w:rsidRPr="00703961">
        <w:rPr>
          <w:iCs/>
          <w:color w:val="0D0D0D"/>
        </w:rPr>
        <w:t>-</w:t>
      </w:r>
      <w:r w:rsidRPr="00703961">
        <w:rPr>
          <w:iCs/>
          <w:color w:val="0D0D0D"/>
          <w:lang w:val="vi-VN"/>
        </w:rPr>
        <w:t xml:space="preserve"> Giấy chứng nhận quyền sử dụng đất hoặc Giấy chứng nhận quyền sở hữu nhà ở và quyền sử dụng đất ở hoặc Giấy chứng nhận quyền sử dụng đất, quyền sở hữu nhà ở và tài sản khác gắn liền với đất</w:t>
      </w:r>
    </w:p>
    <w:p w:rsidR="009879A8" w:rsidRPr="00703961" w:rsidRDefault="009879A8" w:rsidP="009879A8">
      <w:pPr>
        <w:spacing w:before="120" w:after="120"/>
        <w:ind w:firstLine="567"/>
        <w:jc w:val="both"/>
        <w:rPr>
          <w:b/>
          <w:i/>
          <w:color w:val="0D0D0D"/>
        </w:rPr>
      </w:pPr>
      <w:r w:rsidRPr="00703961">
        <w:rPr>
          <w:b/>
          <w:i/>
          <w:color w:val="0D0D0D"/>
          <w:lang w:val="vi-VN"/>
        </w:rPr>
        <w:t>d</w:t>
      </w:r>
      <w:r w:rsidRPr="00703961">
        <w:rPr>
          <w:b/>
          <w:i/>
          <w:color w:val="0D0D0D"/>
        </w:rPr>
        <w:t xml:space="preserve">) </w:t>
      </w:r>
      <w:r w:rsidRPr="00703961">
        <w:rPr>
          <w:b/>
          <w:i/>
          <w:color w:val="0D0D0D"/>
          <w:lang w:val="vi-VN"/>
        </w:rPr>
        <w:t>Thời hạn giải quyết</w:t>
      </w:r>
      <w:r w:rsidRPr="00703961">
        <w:rPr>
          <w:color w:val="0D0D0D"/>
        </w:rPr>
        <w:t xml:space="preserve">: </w:t>
      </w:r>
    </w:p>
    <w:p w:rsidR="009879A8" w:rsidRPr="00703961" w:rsidRDefault="009879A8" w:rsidP="009879A8">
      <w:pPr>
        <w:spacing w:before="120" w:after="120"/>
        <w:ind w:firstLine="567"/>
        <w:jc w:val="both"/>
        <w:rPr>
          <w:color w:val="0D0D0D"/>
          <w:lang w:val="fi-FI"/>
        </w:rPr>
      </w:pPr>
      <w:r w:rsidRPr="00703961">
        <w:rPr>
          <w:color w:val="0D0D0D"/>
          <w:lang w:val="fi-FI"/>
        </w:rPr>
        <w:t xml:space="preserve">- 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9879A8" w:rsidRPr="00703961" w:rsidRDefault="009879A8" w:rsidP="009879A8">
      <w:pPr>
        <w:widowControl w:val="0"/>
        <w:spacing w:before="120" w:after="120"/>
        <w:ind w:firstLine="567"/>
        <w:jc w:val="both"/>
        <w:rPr>
          <w:rFonts w:eastAsia="Calibri"/>
          <w:color w:val="0D0D0D"/>
          <w:lang w:val="nb-NO"/>
        </w:rPr>
      </w:pPr>
      <w:r w:rsidRPr="00703961">
        <w:rPr>
          <w:color w:val="0D0D0D"/>
          <w:lang w:val="fi-FI"/>
        </w:rPr>
        <w:t xml:space="preserve">- Thời hạn giải quyết: </w:t>
      </w:r>
      <w:r w:rsidRPr="00703961">
        <w:rPr>
          <w:rStyle w:val="Vnbnnidung2Inm2"/>
          <w:color w:val="0D0D0D"/>
          <w:lang w:eastAsia="vi-VN"/>
        </w:rPr>
        <w:t>không quá 15 ngày kể từ ngày nhận đủ hồ sơ hợp lệ.</w:t>
      </w:r>
      <w:r w:rsidRPr="00703961">
        <w:rPr>
          <w:rStyle w:val="Vnbnnidung2"/>
          <w:color w:val="0D0D0D"/>
          <w:lang w:eastAsia="vi-VN"/>
        </w:rPr>
        <w:t xml:space="preserve"> Thời gian này không tính thời </w:t>
      </w:r>
      <w:r w:rsidRPr="00703961">
        <w:rPr>
          <w:rStyle w:val="Vnbnnidung2"/>
          <w:color w:val="0D0D0D"/>
        </w:rPr>
        <w:t xml:space="preserve">gian </w:t>
      </w:r>
      <w:r w:rsidRPr="00703961">
        <w:rPr>
          <w:rStyle w:val="Vnbnnidung2"/>
          <w:color w:val="0D0D0D"/>
          <w:lang w:eastAsia="vi-VN"/>
        </w:rPr>
        <w:t xml:space="preserve">các ngày nghỉ, ngày lễ theo quy định của pháp luật; không tính thời </w:t>
      </w:r>
      <w:r w:rsidRPr="00703961">
        <w:rPr>
          <w:rStyle w:val="Vnbnnidung2"/>
          <w:color w:val="0D0D0D"/>
        </w:rPr>
        <w:t xml:space="preserve">gian </w:t>
      </w:r>
      <w:r w:rsidRPr="00703961">
        <w:rPr>
          <w:rStyle w:val="Vnbnnidung2"/>
          <w:color w:val="0D0D0D"/>
          <w:lang w:eastAsia="vi-VN"/>
        </w:rPr>
        <w:t xml:space="preserve">tiếp nhận hồ sơ tại xã, thời </w:t>
      </w:r>
      <w:r w:rsidRPr="00703961">
        <w:rPr>
          <w:rStyle w:val="Vnbnnidung2"/>
          <w:color w:val="0D0D0D"/>
        </w:rPr>
        <w:t xml:space="preserve">gian </w:t>
      </w:r>
      <w:r w:rsidRPr="00703961">
        <w:rPr>
          <w:rStyle w:val="Vnbnnidung2"/>
          <w:color w:val="0D0D0D"/>
          <w:lang w:eastAsia="vi-VN"/>
        </w:rPr>
        <w:t xml:space="preserve">thực hiện nghĩa vụ tài chính của người sử dụng đất; không tính thời </w:t>
      </w:r>
      <w:r w:rsidRPr="00703961">
        <w:rPr>
          <w:rStyle w:val="Vnbnnidung2"/>
          <w:color w:val="0D0D0D"/>
        </w:rPr>
        <w:t xml:space="preserve">gian </w:t>
      </w:r>
      <w:r w:rsidRPr="00703961">
        <w:rPr>
          <w:rStyle w:val="Vnbnnidung2"/>
          <w:color w:val="0D0D0D"/>
          <w:lang w:eastAsia="vi-VN"/>
        </w:rPr>
        <w:t>xem xét xử lý đối với trường hợp sử dụng đất có vi phạm pháp luật, thời gian trưng cầu giám định</w:t>
      </w:r>
    </w:p>
    <w:p w:rsidR="009879A8" w:rsidRPr="00703961" w:rsidRDefault="009879A8" w:rsidP="009879A8">
      <w:pPr>
        <w:widowControl w:val="0"/>
        <w:spacing w:before="120" w:after="120"/>
        <w:ind w:firstLine="567"/>
        <w:jc w:val="both"/>
        <w:rPr>
          <w:color w:val="0D0D0D"/>
          <w:spacing w:val="2"/>
          <w:lang w:val="nb-NO"/>
        </w:rPr>
      </w:pPr>
      <w:r w:rsidRPr="00703961">
        <w:rPr>
          <w:color w:val="0D0D0D"/>
          <w:spacing w:val="2"/>
          <w:lang w:val="nb-NO"/>
        </w:rPr>
        <w:t>T</w:t>
      </w:r>
      <w:r w:rsidRPr="00703961">
        <w:rPr>
          <w:color w:val="0D0D0D"/>
          <w:spacing w:val="2"/>
          <w:lang w:val="vi-VN"/>
        </w:rPr>
        <w:t>rường hợp giao đất, cho thuê đất không thông qua đấu giá quyền sử dụng đất</w:t>
      </w:r>
      <w:r w:rsidRPr="00703961">
        <w:rPr>
          <w:color w:val="0D0D0D"/>
          <w:spacing w:val="2"/>
          <w:lang w:val="nb-NO"/>
        </w:rPr>
        <w:t>; xin phép chuyển mục đích sử dụng đất: Thời điểm thẩm định nhu cầu sử dụng đất trước khi lập thủ tục xin giao đất, thuê đất, chuyển mục đích sử dụng đất.</w:t>
      </w:r>
    </w:p>
    <w:p w:rsidR="009879A8" w:rsidRPr="00703961" w:rsidRDefault="009879A8" w:rsidP="009879A8">
      <w:pPr>
        <w:widowControl w:val="0"/>
        <w:spacing w:before="120" w:after="120"/>
        <w:ind w:firstLine="567"/>
        <w:jc w:val="both"/>
        <w:rPr>
          <w:color w:val="0D0D0D"/>
          <w:spacing w:val="2"/>
          <w:lang w:val="nb-NO"/>
        </w:rPr>
      </w:pPr>
      <w:r w:rsidRPr="00703961">
        <w:rPr>
          <w:color w:val="0D0D0D"/>
          <w:spacing w:val="2"/>
          <w:lang w:val="vi-VN"/>
        </w:rPr>
        <w:t xml:space="preserve">Trường hợp </w:t>
      </w:r>
      <w:r w:rsidRPr="00703961">
        <w:rPr>
          <w:color w:val="0D0D0D"/>
          <w:spacing w:val="2"/>
          <w:lang w:val="nb-NO"/>
        </w:rPr>
        <w:t xml:space="preserve">giao đất, cho thuê đất thông qua </w:t>
      </w:r>
      <w:r w:rsidRPr="00703961">
        <w:rPr>
          <w:color w:val="0D0D0D"/>
          <w:spacing w:val="2"/>
          <w:lang w:val="vi-VN"/>
        </w:rPr>
        <w:t>đấu giá quyền sử dụng đất</w:t>
      </w:r>
      <w:r w:rsidRPr="00703961">
        <w:rPr>
          <w:color w:val="0D0D0D"/>
          <w:spacing w:val="2"/>
          <w:lang w:val="nb-NO"/>
        </w:rPr>
        <w:t>: T</w:t>
      </w:r>
      <w:r w:rsidRPr="00703961">
        <w:rPr>
          <w:color w:val="0D0D0D"/>
          <w:spacing w:val="2"/>
          <w:lang w:val="vi-VN"/>
        </w:rPr>
        <w:t>hời điểm thẩm định được thực hiện trước khi tổ chức phiên đấu giá quyền sử dụng đất</w:t>
      </w:r>
      <w:r w:rsidRPr="00703961">
        <w:rPr>
          <w:color w:val="0D0D0D"/>
          <w:spacing w:val="2"/>
          <w:lang w:val="nb-NO"/>
        </w:rPr>
        <w:t xml:space="preserve"> (Khoản 4, Điều 14, Nghị định số 43 </w:t>
      </w:r>
      <w:r w:rsidRPr="00703961">
        <w:rPr>
          <w:color w:val="0D0D0D"/>
          <w:lang w:val="pt-BR"/>
        </w:rPr>
        <w:t xml:space="preserve">ngày 15/5/2014 của Chính phủ </w:t>
      </w:r>
      <w:r w:rsidRPr="00703961">
        <w:rPr>
          <w:color w:val="0D0D0D"/>
          <w:spacing w:val="2"/>
          <w:lang w:val="nb-NO"/>
        </w:rPr>
        <w:t>).</w:t>
      </w:r>
    </w:p>
    <w:p w:rsidR="009879A8" w:rsidRPr="00703961" w:rsidRDefault="009879A8" w:rsidP="009879A8">
      <w:pPr>
        <w:spacing w:before="120" w:after="120"/>
        <w:ind w:firstLine="567"/>
        <w:jc w:val="both"/>
        <w:rPr>
          <w:b/>
          <w:bCs/>
          <w:i/>
          <w:color w:val="0D0D0D"/>
          <w:lang w:val="fi-FI"/>
        </w:rPr>
      </w:pPr>
      <w:r w:rsidRPr="00703961">
        <w:rPr>
          <w:b/>
          <w:bCs/>
          <w:i/>
          <w:color w:val="0D0D0D"/>
          <w:lang w:val="fi-FI"/>
        </w:rPr>
        <w:lastRenderedPageBreak/>
        <w:t>đ) Đối tượng thực hiện thủ tục hành chính</w:t>
      </w:r>
      <w:r w:rsidRPr="00703961">
        <w:rPr>
          <w:bCs/>
          <w:color w:val="0D0D0D"/>
          <w:lang w:val="fi-FI"/>
        </w:rPr>
        <w:t>:</w:t>
      </w:r>
    </w:p>
    <w:p w:rsidR="009879A8" w:rsidRPr="00703961" w:rsidRDefault="009879A8" w:rsidP="009879A8">
      <w:pPr>
        <w:spacing w:before="120" w:after="120"/>
        <w:ind w:firstLine="567"/>
        <w:jc w:val="both"/>
        <w:rPr>
          <w:color w:val="0D0D0D"/>
          <w:lang w:val="fi-FI"/>
        </w:rPr>
      </w:pPr>
      <w:r w:rsidRPr="00703961">
        <w:rPr>
          <w:color w:val="0D0D0D"/>
          <w:lang w:val="fi-FI"/>
        </w:rPr>
        <w:t>T</w:t>
      </w:r>
      <w:r w:rsidRPr="00703961">
        <w:rPr>
          <w:color w:val="0D0D0D"/>
          <w:lang w:val="vi-VN"/>
        </w:rPr>
        <w:t>ổ chức, cơ sở tôn giáo, người Việt Nam định cư ở nước ngoài, doanh nghiệp có vốn đầu tư nước ngoài</w:t>
      </w:r>
      <w:r w:rsidRPr="00703961">
        <w:rPr>
          <w:color w:val="0D0D0D"/>
          <w:lang w:val="fi-FI"/>
        </w:rPr>
        <w:t>, tổ chức nước ngoài có chức năng ngoại giao.</w:t>
      </w:r>
    </w:p>
    <w:p w:rsidR="009879A8" w:rsidRPr="00703961" w:rsidRDefault="009879A8" w:rsidP="009879A8">
      <w:pPr>
        <w:spacing w:before="120" w:after="120"/>
        <w:ind w:firstLine="567"/>
        <w:jc w:val="both"/>
        <w:rPr>
          <w:b/>
          <w:bCs/>
          <w:i/>
          <w:color w:val="0D0D0D"/>
          <w:lang w:val="fi-FI"/>
        </w:rPr>
      </w:pPr>
      <w:r w:rsidRPr="00703961">
        <w:rPr>
          <w:b/>
          <w:bCs/>
          <w:i/>
          <w:color w:val="0D0D0D"/>
        </w:rPr>
        <w:t xml:space="preserve">e) </w:t>
      </w:r>
      <w:r w:rsidRPr="00703961">
        <w:rPr>
          <w:b/>
          <w:bCs/>
          <w:i/>
          <w:color w:val="0D0D0D"/>
          <w:lang w:val="fi-FI"/>
        </w:rPr>
        <w:t>Cơ quan thực hiện thủ tục hành chính</w:t>
      </w:r>
      <w:r w:rsidRPr="00703961">
        <w:rPr>
          <w:bCs/>
          <w:color w:val="0D0D0D"/>
          <w:lang w:val="fi-FI"/>
        </w:rPr>
        <w:t>:</w:t>
      </w:r>
    </w:p>
    <w:p w:rsidR="009879A8" w:rsidRPr="00703961" w:rsidRDefault="009879A8" w:rsidP="009879A8">
      <w:pPr>
        <w:spacing w:before="120" w:after="120"/>
        <w:ind w:firstLine="567"/>
        <w:jc w:val="both"/>
        <w:rPr>
          <w:color w:val="0D0D0D"/>
        </w:rPr>
      </w:pPr>
      <w:r w:rsidRPr="00703961">
        <w:rPr>
          <w:i/>
          <w:color w:val="0D0D0D"/>
          <w:lang w:val="vi-VN"/>
        </w:rPr>
        <w:t>- Cơ quan có thẩm quyền quyết định</w:t>
      </w:r>
      <w:r w:rsidRPr="00703961">
        <w:rPr>
          <w:color w:val="0D0D0D"/>
          <w:lang w:val="vi-VN"/>
        </w:rPr>
        <w:t xml:space="preserve">: </w:t>
      </w:r>
      <w:r w:rsidRPr="00703961">
        <w:rPr>
          <w:color w:val="0D0D0D"/>
          <w:lang w:val="fi-FI"/>
        </w:rPr>
        <w:t xml:space="preserve">Sở </w:t>
      </w:r>
      <w:r w:rsidRPr="00703961">
        <w:rPr>
          <w:color w:val="0D0D0D"/>
          <w:lang w:val="vi-VN"/>
        </w:rPr>
        <w:t>Tài nguyên và Môi trường</w:t>
      </w:r>
      <w:r w:rsidRPr="00703961">
        <w:rPr>
          <w:color w:val="0D0D0D"/>
        </w:rPr>
        <w:t>.</w:t>
      </w:r>
    </w:p>
    <w:p w:rsidR="009879A8" w:rsidRPr="00703961" w:rsidRDefault="009879A8" w:rsidP="009879A8">
      <w:pPr>
        <w:spacing w:before="120" w:after="120"/>
        <w:ind w:firstLine="567"/>
        <w:jc w:val="both"/>
        <w:rPr>
          <w:color w:val="0D0D0D"/>
          <w:lang w:val="vi-VN"/>
        </w:rPr>
      </w:pPr>
      <w:r w:rsidRPr="00703961">
        <w:rPr>
          <w:i/>
          <w:color w:val="0D0D0D"/>
          <w:lang w:val="vi-VN"/>
        </w:rPr>
        <w:t>- Cơ quan hoặc người có thẩm quyền được ủy quyền hoặc phân cấp thực hiện (nếu có)</w:t>
      </w:r>
      <w:r w:rsidRPr="00703961">
        <w:rPr>
          <w:color w:val="0D0D0D"/>
          <w:lang w:val="vi-VN"/>
        </w:rPr>
        <w:t>: Không.</w:t>
      </w:r>
    </w:p>
    <w:p w:rsidR="009879A8" w:rsidRPr="00703961" w:rsidRDefault="009879A8" w:rsidP="009879A8">
      <w:pPr>
        <w:spacing w:before="120" w:after="120"/>
        <w:ind w:firstLine="567"/>
        <w:jc w:val="both"/>
        <w:rPr>
          <w:color w:val="0D0D0D"/>
          <w:lang w:val="vi-VN"/>
        </w:rPr>
      </w:pPr>
      <w:r w:rsidRPr="00703961">
        <w:rPr>
          <w:i/>
          <w:color w:val="0D0D0D"/>
          <w:lang w:val="vi-VN"/>
        </w:rPr>
        <w:t xml:space="preserve">- Cơ quan </w:t>
      </w:r>
      <w:r w:rsidRPr="00703961">
        <w:rPr>
          <w:i/>
          <w:color w:val="0D0D0D"/>
        </w:rPr>
        <w:t xml:space="preserve">trực tiếp </w:t>
      </w:r>
      <w:r w:rsidRPr="00703961">
        <w:rPr>
          <w:i/>
          <w:color w:val="0D0D0D"/>
          <w:lang w:val="vi-VN"/>
        </w:rPr>
        <w:t>thực hiện TTHC</w:t>
      </w:r>
      <w:r w:rsidRPr="00703961">
        <w:rPr>
          <w:color w:val="0D0D0D"/>
          <w:lang w:val="vi-VN"/>
        </w:rPr>
        <w:t xml:space="preserve">: </w:t>
      </w:r>
      <w:r w:rsidRPr="00703961">
        <w:rPr>
          <w:color w:val="0D0D0D"/>
        </w:rPr>
        <w:t>Sở Tài nguyên và Môi trường</w:t>
      </w:r>
      <w:r w:rsidRPr="00703961">
        <w:rPr>
          <w:color w:val="0D0D0D"/>
          <w:lang w:val="vi-VN"/>
        </w:rPr>
        <w:t xml:space="preserve">. </w:t>
      </w:r>
    </w:p>
    <w:p w:rsidR="009879A8" w:rsidRPr="00703961" w:rsidRDefault="009879A8" w:rsidP="009879A8">
      <w:pPr>
        <w:tabs>
          <w:tab w:val="left" w:pos="4077"/>
        </w:tabs>
        <w:spacing w:before="120" w:after="120"/>
        <w:ind w:firstLine="567"/>
        <w:jc w:val="both"/>
        <w:rPr>
          <w:color w:val="0D0D0D"/>
          <w:lang w:val="vi-VN"/>
        </w:rPr>
      </w:pPr>
      <w:r w:rsidRPr="00703961">
        <w:rPr>
          <w:i/>
          <w:color w:val="0D0D0D"/>
          <w:lang w:val="vi-VN"/>
        </w:rPr>
        <w:t>- Cơ quan phối hợp</w:t>
      </w:r>
      <w:r w:rsidRPr="00703961">
        <w:rPr>
          <w:color w:val="0D0D0D"/>
          <w:lang w:val="vi-VN"/>
        </w:rPr>
        <w:t xml:space="preserve">: </w:t>
      </w:r>
      <w:r w:rsidRPr="00703961">
        <w:rPr>
          <w:color w:val="0D0D0D"/>
          <w:lang w:val="fi-FI"/>
        </w:rPr>
        <w:t>Sở Kế hoạch và Đầu tư; Sở Tài chính, Sở Xây dựng, UBND cấp huyện và các C</w:t>
      </w:r>
      <w:r w:rsidRPr="00703961">
        <w:rPr>
          <w:bCs/>
          <w:color w:val="0D0D0D"/>
          <w:lang w:val="vi-VN"/>
        </w:rPr>
        <w:t>ơ quan, tổ chức, cá nhân có liên quan.</w:t>
      </w:r>
      <w:r w:rsidRPr="00703961">
        <w:rPr>
          <w:color w:val="0D0D0D"/>
          <w:lang w:val="vi-VN"/>
        </w:rPr>
        <w:t>.</w:t>
      </w:r>
    </w:p>
    <w:p w:rsidR="009879A8" w:rsidRPr="00703961" w:rsidRDefault="009879A8" w:rsidP="009879A8">
      <w:pPr>
        <w:spacing w:before="120" w:after="120"/>
        <w:ind w:firstLine="567"/>
        <w:jc w:val="both"/>
        <w:rPr>
          <w:b/>
          <w:bCs/>
          <w:i/>
          <w:color w:val="0D0D0D"/>
          <w:lang w:val="vi-VN"/>
        </w:rPr>
      </w:pPr>
      <w:r w:rsidRPr="00703961">
        <w:rPr>
          <w:b/>
          <w:bCs/>
          <w:i/>
          <w:color w:val="0D0D0D"/>
        </w:rPr>
        <w:t xml:space="preserve">f) </w:t>
      </w:r>
      <w:r w:rsidRPr="00703961">
        <w:rPr>
          <w:b/>
          <w:bCs/>
          <w:i/>
          <w:color w:val="0D0D0D"/>
          <w:lang w:val="vi-VN"/>
        </w:rPr>
        <w:t>Kết quả thực hiện thủ tục hành chính</w:t>
      </w:r>
      <w:r w:rsidRPr="00703961">
        <w:rPr>
          <w:bCs/>
          <w:color w:val="0D0D0D"/>
          <w:lang w:val="vi-VN"/>
        </w:rPr>
        <w:t>:</w:t>
      </w:r>
    </w:p>
    <w:p w:rsidR="009879A8" w:rsidRPr="00703961" w:rsidRDefault="009879A8" w:rsidP="009879A8">
      <w:pPr>
        <w:spacing w:before="120" w:after="120"/>
        <w:ind w:firstLine="567"/>
        <w:jc w:val="both"/>
        <w:rPr>
          <w:color w:val="0D0D0D"/>
          <w:lang w:val="vi-VN"/>
        </w:rPr>
      </w:pPr>
      <w:r w:rsidRPr="00703961">
        <w:rPr>
          <w:color w:val="0D0D0D"/>
          <w:lang w:val="vi-VN"/>
        </w:rPr>
        <w:t>- Văn bản thẩm định nhu cầu sử dụng đất.</w:t>
      </w:r>
    </w:p>
    <w:p w:rsidR="009879A8" w:rsidRPr="00703961" w:rsidRDefault="009879A8" w:rsidP="009879A8">
      <w:pPr>
        <w:spacing w:before="120" w:after="120"/>
        <w:ind w:firstLine="567"/>
        <w:jc w:val="both"/>
        <w:rPr>
          <w:color w:val="0D0D0D"/>
          <w:lang w:val="vi-VN"/>
        </w:rPr>
      </w:pPr>
      <w:r w:rsidRPr="00703961">
        <w:rPr>
          <w:color w:val="0D0D0D"/>
          <w:lang w:val="vi-VN"/>
        </w:rPr>
        <w:t>- Văn bản thẩm định điều kiện giao đất, cho thuê đất, cho phép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p>
    <w:p w:rsidR="009879A8" w:rsidRPr="00703961" w:rsidRDefault="009879A8" w:rsidP="009879A8">
      <w:pPr>
        <w:spacing w:before="120" w:after="120"/>
        <w:ind w:firstLine="567"/>
        <w:jc w:val="both"/>
        <w:rPr>
          <w:b/>
          <w:bCs/>
          <w:color w:val="0D0D0D"/>
        </w:rPr>
      </w:pPr>
      <w:r w:rsidRPr="00703961">
        <w:rPr>
          <w:b/>
          <w:bCs/>
          <w:i/>
          <w:color w:val="0D0D0D"/>
        </w:rPr>
        <w:t xml:space="preserve">g) </w:t>
      </w:r>
      <w:r w:rsidRPr="00703961">
        <w:rPr>
          <w:b/>
          <w:bCs/>
          <w:i/>
          <w:color w:val="0D0D0D"/>
          <w:lang w:val="vi-VN"/>
        </w:rPr>
        <w:t>Lệ phí (nếu có)</w:t>
      </w:r>
      <w:r w:rsidRPr="00703961">
        <w:rPr>
          <w:bCs/>
          <w:color w:val="0D0D0D"/>
          <w:lang w:val="vi-VN"/>
        </w:rPr>
        <w:t>: Không</w:t>
      </w:r>
      <w:r w:rsidRPr="00703961">
        <w:rPr>
          <w:bCs/>
          <w:color w:val="0D0D0D"/>
        </w:rPr>
        <w:t>.</w:t>
      </w:r>
    </w:p>
    <w:p w:rsidR="009879A8" w:rsidRPr="00703961" w:rsidRDefault="009879A8" w:rsidP="009879A8">
      <w:pPr>
        <w:spacing w:before="120" w:after="120"/>
        <w:ind w:firstLine="567"/>
        <w:jc w:val="both"/>
        <w:rPr>
          <w:b/>
          <w:bCs/>
          <w:i/>
          <w:color w:val="0D0D0D"/>
          <w:lang w:val="vi-VN"/>
        </w:rPr>
      </w:pPr>
      <w:r w:rsidRPr="00703961">
        <w:rPr>
          <w:b/>
          <w:bCs/>
          <w:i/>
          <w:color w:val="0D0D0D"/>
        </w:rPr>
        <w:t>h)</w:t>
      </w:r>
      <w:r w:rsidRPr="00703961">
        <w:rPr>
          <w:b/>
          <w:bCs/>
          <w:i/>
          <w:color w:val="0D0D0D"/>
          <w:lang w:val="vi-VN"/>
        </w:rPr>
        <w:t xml:space="preserve"> Tên mẫu đơn, mẫu tờ khai (nếu có)</w:t>
      </w:r>
      <w:r w:rsidRPr="00703961">
        <w:rPr>
          <w:bCs/>
          <w:color w:val="0D0D0D"/>
          <w:lang w:val="vi-VN"/>
        </w:rPr>
        <w:t>:</w:t>
      </w:r>
    </w:p>
    <w:p w:rsidR="009879A8" w:rsidRPr="00703961" w:rsidRDefault="009879A8" w:rsidP="009879A8">
      <w:pPr>
        <w:spacing w:before="120" w:after="120"/>
        <w:ind w:firstLine="567"/>
        <w:jc w:val="both"/>
        <w:rPr>
          <w:iCs/>
          <w:color w:val="0D0D0D"/>
        </w:rPr>
      </w:pPr>
      <w:r w:rsidRPr="00703961">
        <w:rPr>
          <w:iCs/>
          <w:color w:val="0D0D0D"/>
          <w:lang w:val="vi-VN"/>
        </w:rPr>
        <w:t>Đơn đề nghị thẩm định của người xin giao đất, cho thuê đất, cho phép chuyển mục đích sử dụng đất theo Mẫu số 03b ban hành kèm the</w:t>
      </w:r>
      <w:r w:rsidRPr="00703961">
        <w:rPr>
          <w:iCs/>
          <w:color w:val="0D0D0D"/>
        </w:rPr>
        <w:t xml:space="preserve">o </w:t>
      </w:r>
      <w:r w:rsidRPr="00703961">
        <w:rPr>
          <w:color w:val="0D0D0D"/>
        </w:rPr>
        <w:t xml:space="preserve">Thông tư số 33/2017/TT-BTNMT </w:t>
      </w:r>
      <w:r w:rsidRPr="00703961">
        <w:rPr>
          <w:color w:val="0D0D0D"/>
          <w:lang w:val="vi-VN"/>
        </w:rPr>
        <w:t>ngày 29/9/2017 của Bộ Tài nguyên và Môi trường</w:t>
      </w:r>
      <w:r w:rsidRPr="00703961">
        <w:rPr>
          <w:color w:val="0D0D0D"/>
        </w:rPr>
        <w:t>.</w:t>
      </w:r>
    </w:p>
    <w:p w:rsidR="009879A8" w:rsidRPr="00703961" w:rsidRDefault="009879A8" w:rsidP="009879A8">
      <w:pPr>
        <w:spacing w:before="120" w:after="120"/>
        <w:ind w:firstLine="567"/>
        <w:jc w:val="both"/>
        <w:rPr>
          <w:b/>
          <w:bCs/>
          <w:i/>
          <w:color w:val="0D0D0D"/>
          <w:lang w:val="vi-VN"/>
        </w:rPr>
      </w:pPr>
      <w:r w:rsidRPr="00703961">
        <w:rPr>
          <w:b/>
          <w:bCs/>
          <w:i/>
          <w:color w:val="0D0D0D"/>
        </w:rPr>
        <w:t>i)</w:t>
      </w:r>
      <w:r w:rsidRPr="00703961">
        <w:rPr>
          <w:b/>
          <w:bCs/>
          <w:i/>
          <w:color w:val="0D0D0D"/>
          <w:lang w:val="vi-VN"/>
        </w:rPr>
        <w:t xml:space="preserve"> Yêu cầu, điều kiện thực hiện thủ tục hành chính (nếu có)</w:t>
      </w:r>
      <w:r w:rsidRPr="00703961">
        <w:rPr>
          <w:bCs/>
          <w:color w:val="0D0D0D"/>
          <w:lang w:val="vi-VN"/>
        </w:rPr>
        <w:t>:</w:t>
      </w:r>
    </w:p>
    <w:p w:rsidR="009879A8" w:rsidRPr="00703961" w:rsidRDefault="009879A8" w:rsidP="009879A8">
      <w:pPr>
        <w:widowControl w:val="0"/>
        <w:spacing w:before="120" w:after="120"/>
        <w:ind w:firstLine="567"/>
        <w:jc w:val="both"/>
        <w:rPr>
          <w:color w:val="0D0D0D"/>
          <w:lang w:val="vi-VN"/>
        </w:rPr>
      </w:pPr>
      <w:r w:rsidRPr="00703961">
        <w:rPr>
          <w:color w:val="0D0D0D"/>
          <w:lang w:val="vi-VN"/>
        </w:rPr>
        <w:t>Người xin giao đất, cho thuê đất, chuyển mục đích sử dụng đất để thực hiện dự án đầu tư xây dựng nhà ở để bán hoặc để cho thuê hoặc để 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 thì phải có các điều kiện sau:</w:t>
      </w:r>
    </w:p>
    <w:p w:rsidR="009879A8" w:rsidRPr="00703961" w:rsidRDefault="009879A8" w:rsidP="009879A8">
      <w:pPr>
        <w:widowControl w:val="0"/>
        <w:spacing w:before="120" w:after="120"/>
        <w:ind w:firstLine="567"/>
        <w:jc w:val="both"/>
        <w:rPr>
          <w:color w:val="0D0D0D"/>
          <w:lang w:val="vi-VN"/>
        </w:rPr>
      </w:pPr>
      <w:r w:rsidRPr="00703961">
        <w:rPr>
          <w:b/>
          <w:i/>
          <w:color w:val="0D0D0D"/>
          <w:lang w:val="vi-VN"/>
        </w:rPr>
        <w:t>(1) Điều kiện 1</w:t>
      </w:r>
      <w:r w:rsidRPr="00703961">
        <w:rPr>
          <w:color w:val="0D0D0D"/>
          <w:lang w:val="vi-VN"/>
        </w:rPr>
        <w:t>: Có năng lực tài chính để bảo đảm việc sử dụng đất theo tiến độ của dự án đầu tư, cụ thể như sau:</w:t>
      </w:r>
    </w:p>
    <w:p w:rsidR="009879A8" w:rsidRPr="00703961" w:rsidRDefault="009879A8" w:rsidP="009879A8">
      <w:pPr>
        <w:widowControl w:val="0"/>
        <w:spacing w:before="120" w:after="120"/>
        <w:ind w:firstLine="567"/>
        <w:jc w:val="both"/>
        <w:rPr>
          <w:color w:val="0D0D0D"/>
          <w:lang w:val="vi-VN"/>
        </w:rPr>
      </w:pPr>
      <w:r w:rsidRPr="00703961">
        <w:rPr>
          <w:color w:val="0D0D0D"/>
        </w:rPr>
        <w:t>-</w:t>
      </w:r>
      <w:r w:rsidRPr="00703961">
        <w:rPr>
          <w:color w:val="0D0D0D"/>
          <w:lang w:val="vi-VN"/>
        </w:rPr>
        <w:t xml:space="preserve"> 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w:t>
      </w:r>
    </w:p>
    <w:p w:rsidR="009879A8" w:rsidRPr="00703961" w:rsidRDefault="009879A8" w:rsidP="009879A8">
      <w:pPr>
        <w:widowControl w:val="0"/>
        <w:spacing w:before="120" w:after="120"/>
        <w:ind w:firstLine="567"/>
        <w:jc w:val="both"/>
        <w:rPr>
          <w:color w:val="0D0D0D"/>
          <w:lang w:val="vi-VN"/>
        </w:rPr>
      </w:pPr>
      <w:r w:rsidRPr="00703961">
        <w:rPr>
          <w:color w:val="0D0D0D"/>
        </w:rPr>
        <w:lastRenderedPageBreak/>
        <w:t>-</w:t>
      </w:r>
      <w:r w:rsidRPr="00703961">
        <w:rPr>
          <w:color w:val="0D0D0D"/>
          <w:lang w:val="vi-VN"/>
        </w:rPr>
        <w:t xml:space="preserve"> Có khả năng huy động vốn để thực hiện dự án từ các tổ chức tín dụng, chi nhánh ngân hàng nước ngoài và các tổ chức, cá nhân khác.</w:t>
      </w:r>
    </w:p>
    <w:p w:rsidR="009879A8" w:rsidRPr="00703961" w:rsidRDefault="009879A8" w:rsidP="009879A8">
      <w:pPr>
        <w:widowControl w:val="0"/>
        <w:spacing w:before="120" w:after="120"/>
        <w:ind w:firstLine="567"/>
        <w:jc w:val="both"/>
        <w:rPr>
          <w:color w:val="0D0D0D"/>
          <w:lang w:val="vi-VN"/>
        </w:rPr>
      </w:pPr>
      <w:r w:rsidRPr="00703961">
        <w:rPr>
          <w:b/>
          <w:i/>
          <w:color w:val="0D0D0D"/>
          <w:lang w:val="vi-VN"/>
        </w:rPr>
        <w:t>(2) Điều kiện 2</w:t>
      </w:r>
      <w:r w:rsidRPr="00703961">
        <w:rPr>
          <w:color w:val="0D0D0D"/>
          <w:lang w:val="vi-VN"/>
        </w:rPr>
        <w:t>: Ký quỹ theo quy định của pháp luật về đầu tư.</w:t>
      </w:r>
    </w:p>
    <w:p w:rsidR="009879A8" w:rsidRPr="00703961" w:rsidRDefault="009879A8" w:rsidP="009879A8">
      <w:pPr>
        <w:widowControl w:val="0"/>
        <w:tabs>
          <w:tab w:val="left" w:pos="3360"/>
        </w:tabs>
        <w:spacing w:before="120" w:after="120"/>
        <w:ind w:firstLine="567"/>
        <w:jc w:val="both"/>
        <w:rPr>
          <w:color w:val="0D0D0D"/>
          <w:spacing w:val="-2"/>
          <w:lang w:val="vi-VN"/>
        </w:rPr>
      </w:pPr>
      <w:r w:rsidRPr="00703961">
        <w:rPr>
          <w:b/>
          <w:i/>
          <w:color w:val="0D0D0D"/>
          <w:spacing w:val="-2"/>
          <w:lang w:val="vi-VN"/>
        </w:rPr>
        <w:t>(3) Điều kiện 3</w:t>
      </w:r>
      <w:r w:rsidRPr="00703961">
        <w:rPr>
          <w:color w:val="0D0D0D"/>
          <w:spacing w:val="-2"/>
          <w:lang w:val="vi-VN"/>
        </w:rPr>
        <w:t>: Không vi phạm quy định của pháp luật về đất đai đối với trường hợp đang sử dụng đất do Nhà nước giao đất, cho thuê đất để thực hiện dự án đầu tư khác xác định theo các căn cứ sau đây:</w:t>
      </w:r>
    </w:p>
    <w:p w:rsidR="009879A8" w:rsidRPr="00703961" w:rsidRDefault="009879A8" w:rsidP="009879A8">
      <w:pPr>
        <w:widowControl w:val="0"/>
        <w:tabs>
          <w:tab w:val="left" w:pos="3360"/>
        </w:tabs>
        <w:spacing w:before="120" w:after="120"/>
        <w:ind w:firstLine="567"/>
        <w:jc w:val="both"/>
        <w:rPr>
          <w:color w:val="0D0D0D"/>
          <w:lang w:val="vi-VN"/>
        </w:rPr>
      </w:pPr>
      <w:r w:rsidRPr="00703961">
        <w:rPr>
          <w:color w:val="0D0D0D"/>
        </w:rPr>
        <w:t>-</w:t>
      </w:r>
      <w:r w:rsidRPr="00703961">
        <w:rPr>
          <w:color w:val="0D0D0D"/>
          <w:lang w:val="vi-VN"/>
        </w:rPr>
        <w:t xml:space="preserve"> Kết quả xử lý vi phạm pháp luật về đất đai đối với các dự án tại địa phương được lưu trữ tại Sở Tài nguyên và Môi trường; </w:t>
      </w:r>
    </w:p>
    <w:p w:rsidR="009879A8" w:rsidRPr="00703961" w:rsidRDefault="009879A8" w:rsidP="009879A8">
      <w:pPr>
        <w:spacing w:before="120" w:after="120"/>
        <w:ind w:firstLine="567"/>
        <w:jc w:val="both"/>
        <w:rPr>
          <w:b/>
          <w:bCs/>
          <w:color w:val="0D0D0D"/>
          <w:lang w:val="vi-VN"/>
        </w:rPr>
      </w:pPr>
      <w:r w:rsidRPr="00703961">
        <w:rPr>
          <w:color w:val="0D0D0D"/>
        </w:rPr>
        <w:t>-</w:t>
      </w:r>
      <w:r w:rsidRPr="00703961">
        <w:rPr>
          <w:color w:val="0D0D0D"/>
          <w:lang w:val="vi-VN"/>
        </w:rPr>
        <w:t xml:space="preserve"> Nội dung công bố về tình trạng vi phạm pháp luật đất đai và kết quả xử lý vi phạm pháp luật đất đai trên trang thông tin điện tử của Bộ Tài nguyên và Môi trường, Tổng cục Quản lý đất đai đối với các dự án thuộc địa phương khác.</w:t>
      </w:r>
    </w:p>
    <w:p w:rsidR="009879A8" w:rsidRPr="00703961" w:rsidRDefault="009879A8" w:rsidP="009879A8">
      <w:pPr>
        <w:spacing w:before="120" w:after="120"/>
        <w:ind w:firstLine="567"/>
        <w:jc w:val="both"/>
        <w:rPr>
          <w:b/>
          <w:bCs/>
          <w:i/>
          <w:color w:val="0D0D0D"/>
          <w:lang w:val="vi-VN"/>
        </w:rPr>
      </w:pPr>
      <w:r w:rsidRPr="00703961">
        <w:rPr>
          <w:b/>
          <w:bCs/>
          <w:i/>
          <w:color w:val="0D0D0D"/>
        </w:rPr>
        <w:t>k)</w:t>
      </w:r>
      <w:r w:rsidRPr="00703961">
        <w:rPr>
          <w:b/>
          <w:bCs/>
          <w:i/>
          <w:color w:val="0D0D0D"/>
          <w:lang w:val="vi-VN"/>
        </w:rPr>
        <w:t xml:space="preserve"> Căn cứ pháp lý của thủ tục hành chính</w:t>
      </w:r>
      <w:r w:rsidRPr="00703961">
        <w:rPr>
          <w:bCs/>
          <w:color w:val="0D0D0D"/>
          <w:lang w:val="vi-VN"/>
        </w:rPr>
        <w:t>:</w:t>
      </w:r>
      <w:r w:rsidRPr="00703961">
        <w:rPr>
          <w:b/>
          <w:bCs/>
          <w:i/>
          <w:color w:val="0D0D0D"/>
          <w:lang w:val="vi-VN"/>
        </w:rPr>
        <w:t xml:space="preserve"> </w:t>
      </w:r>
    </w:p>
    <w:p w:rsidR="009879A8" w:rsidRPr="00703961" w:rsidRDefault="009879A8" w:rsidP="009879A8">
      <w:pPr>
        <w:spacing w:before="120" w:after="120"/>
        <w:ind w:firstLine="567"/>
        <w:jc w:val="both"/>
        <w:rPr>
          <w:bCs/>
          <w:color w:val="0D0D0D"/>
        </w:rPr>
      </w:pPr>
      <w:r w:rsidRPr="00703961">
        <w:rPr>
          <w:bCs/>
          <w:color w:val="0D0D0D"/>
          <w:lang w:val="vi-VN"/>
        </w:rPr>
        <w:t>-</w:t>
      </w:r>
      <w:r w:rsidRPr="00703961">
        <w:rPr>
          <w:b/>
          <w:bCs/>
          <w:color w:val="0D0D0D"/>
          <w:lang w:val="vi-VN"/>
        </w:rPr>
        <w:t xml:space="preserve"> </w:t>
      </w:r>
      <w:r w:rsidRPr="00703961">
        <w:rPr>
          <w:bCs/>
          <w:color w:val="0D0D0D"/>
          <w:lang w:val="vi-VN"/>
        </w:rPr>
        <w:t>Luật Đất đai năm 2013</w:t>
      </w:r>
      <w:r w:rsidRPr="00703961">
        <w:rPr>
          <w:bCs/>
          <w:color w:val="0D0D0D"/>
        </w:rPr>
        <w:t>;</w:t>
      </w:r>
    </w:p>
    <w:p w:rsidR="009879A8" w:rsidRPr="00703961" w:rsidRDefault="009879A8" w:rsidP="009879A8">
      <w:pPr>
        <w:spacing w:before="120" w:after="120"/>
        <w:ind w:firstLine="567"/>
        <w:jc w:val="both"/>
        <w:rPr>
          <w:color w:val="0D0D0D"/>
        </w:rPr>
      </w:pPr>
      <w:r w:rsidRPr="00703961">
        <w:rPr>
          <w:bCs/>
          <w:color w:val="0D0D0D"/>
          <w:lang w:val="vi-VN"/>
        </w:rPr>
        <w:t xml:space="preserve">- </w:t>
      </w:r>
      <w:r w:rsidRPr="00703961">
        <w:rPr>
          <w:color w:val="0D0D0D"/>
          <w:lang w:val="vi-VN"/>
        </w:rPr>
        <w:t xml:space="preserve">Nghị định số 43/2014/NĐ-CP ngày </w:t>
      </w:r>
      <w:r w:rsidRPr="00703961">
        <w:rPr>
          <w:color w:val="0D0D0D"/>
        </w:rPr>
        <w:t>15/5/</w:t>
      </w:r>
      <w:r w:rsidRPr="00703961">
        <w:rPr>
          <w:color w:val="0D0D0D"/>
          <w:lang w:val="vi-VN"/>
        </w:rPr>
        <w:t>2014 của Chính phủ quy định chi tiết một số điều của Luật Đất đai</w:t>
      </w:r>
      <w:r w:rsidRPr="00703961">
        <w:rPr>
          <w:color w:val="0D0D0D"/>
        </w:rPr>
        <w:t>;</w:t>
      </w:r>
    </w:p>
    <w:p w:rsidR="009879A8" w:rsidRPr="00703961" w:rsidRDefault="009879A8" w:rsidP="009879A8">
      <w:pPr>
        <w:autoSpaceDE w:val="0"/>
        <w:autoSpaceDN w:val="0"/>
        <w:adjustRightInd w:val="0"/>
        <w:spacing w:before="120" w:after="120"/>
        <w:ind w:firstLine="567"/>
        <w:jc w:val="both"/>
        <w:rPr>
          <w:color w:val="0D0D0D"/>
        </w:rPr>
      </w:pPr>
      <w:r w:rsidRPr="00703961">
        <w:rPr>
          <w:color w:val="0D0D0D"/>
          <w:lang w:val="vi-VN"/>
        </w:rPr>
        <w:t xml:space="preserve">- Nghị định số 01/2017/NĐ-CP ngày </w:t>
      </w:r>
      <w:r w:rsidRPr="00703961">
        <w:rPr>
          <w:color w:val="0D0D0D"/>
        </w:rPr>
        <w:t>06/01/</w:t>
      </w:r>
      <w:r w:rsidRPr="00703961">
        <w:rPr>
          <w:color w:val="0D0D0D"/>
          <w:lang w:val="vi-VN"/>
        </w:rPr>
        <w:t>2017 sửa đổi, bổ sung một số nghị định quy định chi tiết thi hành Luật đất đai</w:t>
      </w:r>
      <w:r w:rsidRPr="00703961">
        <w:rPr>
          <w:color w:val="0D0D0D"/>
        </w:rPr>
        <w:t>;</w:t>
      </w:r>
    </w:p>
    <w:p w:rsidR="009879A8" w:rsidRPr="00703961" w:rsidRDefault="009879A8" w:rsidP="009879A8">
      <w:pPr>
        <w:pStyle w:val="Vnbnnidung131"/>
        <w:numPr>
          <w:ilvl w:val="0"/>
          <w:numId w:val="1"/>
        </w:numPr>
        <w:shd w:val="clear" w:color="auto" w:fill="auto"/>
        <w:spacing w:before="120" w:after="120" w:line="240" w:lineRule="auto"/>
        <w:ind w:firstLine="567"/>
        <w:rPr>
          <w:rStyle w:val="Vnbnnidung13"/>
          <w:b/>
          <w:bCs/>
          <w:color w:val="0D0D0D"/>
          <w:szCs w:val="28"/>
        </w:rPr>
      </w:pPr>
      <w:r w:rsidRPr="00703961">
        <w:rPr>
          <w:rStyle w:val="Vnbnnidung13"/>
          <w:b/>
          <w:bCs/>
          <w:color w:val="0D0D0D"/>
          <w:szCs w:val="28"/>
          <w:lang w:eastAsia="vi-VN"/>
        </w:rPr>
        <w:t>Nghị định số 148/2020/NĐ-CP ngày 18 tháng 12 năm 2020 sửa đổi, bổ sung một số nghị định quy định chi tiết thi hành Luật Đất đai;</w:t>
      </w:r>
    </w:p>
    <w:p w:rsidR="009879A8" w:rsidRPr="00703961" w:rsidRDefault="009879A8" w:rsidP="009879A8">
      <w:pPr>
        <w:pStyle w:val="Vnbnnidung131"/>
        <w:shd w:val="clear" w:color="auto" w:fill="auto"/>
        <w:spacing w:before="120" w:after="120" w:line="240" w:lineRule="auto"/>
        <w:ind w:firstLine="567"/>
        <w:rPr>
          <w:b w:val="0"/>
          <w:bCs w:val="0"/>
          <w:i w:val="0"/>
          <w:iCs w:val="0"/>
          <w:color w:val="0D0D0D"/>
          <w:szCs w:val="28"/>
        </w:rPr>
      </w:pPr>
      <w:r w:rsidRPr="00703961">
        <w:rPr>
          <w:b w:val="0"/>
          <w:bCs w:val="0"/>
          <w:i w:val="0"/>
          <w:iCs w:val="0"/>
          <w:color w:val="0D0D0D"/>
          <w:spacing w:val="2"/>
          <w:szCs w:val="28"/>
          <w:lang w:val="vi-VN"/>
        </w:rPr>
        <w:t>- Thông tư số 30/2014/TT-BTNMT ngày 02 tháng 6 năm 2014 của Bộ Tài nguyên và Môi trường quy định về hồ sơ giao đất, cho thuê đất, chuyển mục đích sử dụng đất, thu hồi đất;</w:t>
      </w:r>
    </w:p>
    <w:p w:rsidR="009879A8" w:rsidRPr="00703961" w:rsidRDefault="009879A8" w:rsidP="009879A8">
      <w:pPr>
        <w:spacing w:before="120" w:after="120"/>
        <w:ind w:firstLine="567"/>
        <w:jc w:val="both"/>
        <w:rPr>
          <w:color w:val="0D0D0D"/>
        </w:rPr>
      </w:pPr>
      <w:r w:rsidRPr="00703961">
        <w:rPr>
          <w:color w:val="0D0D0D"/>
          <w:lang w:val="vi-VN"/>
        </w:rPr>
        <w:t xml:space="preserve">- Thông tư số 33/2017/TT-BTNMT ngày 29/9/2017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w:t>
      </w:r>
    </w:p>
    <w:p w:rsidR="009879A8" w:rsidRPr="00703961" w:rsidRDefault="009879A8" w:rsidP="009879A8">
      <w:pPr>
        <w:spacing w:before="120" w:after="120" w:line="340" w:lineRule="exact"/>
        <w:ind w:firstLine="720"/>
        <w:rPr>
          <w:b/>
          <w:bCs/>
          <w:color w:val="0D0D0D"/>
          <w:spacing w:val="-6"/>
          <w:sz w:val="26"/>
          <w:szCs w:val="26"/>
          <w:lang w:val="vi-VN"/>
        </w:rPr>
      </w:pPr>
      <w:r w:rsidRPr="00703961">
        <w:rPr>
          <w:b/>
          <w:color w:val="0D0D0D"/>
          <w:spacing w:val="-6"/>
          <w:sz w:val="26"/>
          <w:szCs w:val="26"/>
          <w:lang w:val="vi-VN"/>
        </w:rPr>
        <w:br w:type="page"/>
      </w:r>
      <w:r w:rsidRPr="00703961">
        <w:rPr>
          <w:b/>
          <w:color w:val="0D0D0D"/>
          <w:spacing w:val="-6"/>
          <w:sz w:val="26"/>
          <w:szCs w:val="26"/>
          <w:lang w:val="vi-VN"/>
        </w:rPr>
        <w:lastRenderedPageBreak/>
        <w:t xml:space="preserve">Mẫu số 03b. Đơn đề nghị </w:t>
      </w:r>
      <w:r w:rsidRPr="00703961">
        <w:rPr>
          <w:b/>
          <w:color w:val="0D0D0D"/>
          <w:sz w:val="26"/>
          <w:szCs w:val="26"/>
          <w:lang w:val="vi-VN"/>
        </w:rPr>
        <w:t>thẩm định nhu cầu sử dụng đất/thẩm định điều kiện giao đất, cho thuê đất, cho phép chuyển mục đích sử dụng đất</w:t>
      </w:r>
      <w:r w:rsidRPr="00703961">
        <w:rPr>
          <w:b/>
          <w:color w:val="0D0D0D"/>
          <w:sz w:val="26"/>
          <w:szCs w:val="26"/>
          <w:vertAlign w:val="superscript"/>
          <w:lang w:val="vi-VN"/>
        </w:rPr>
        <w:footnoteReference w:id="1"/>
      </w:r>
    </w:p>
    <w:p w:rsidR="009879A8" w:rsidRPr="00703961" w:rsidRDefault="009879A8" w:rsidP="009879A8">
      <w:pPr>
        <w:spacing w:before="100" w:line="320" w:lineRule="exact"/>
        <w:jc w:val="center"/>
        <w:rPr>
          <w:color w:val="0D0D0D"/>
          <w:sz w:val="26"/>
          <w:szCs w:val="26"/>
          <w:lang w:val="vi-VN"/>
        </w:rPr>
      </w:pPr>
      <w:r w:rsidRPr="00703961">
        <w:rPr>
          <w:i/>
          <w:color w:val="0D0D0D"/>
          <w:sz w:val="26"/>
          <w:szCs w:val="26"/>
          <w:lang w:val="vi-VN"/>
        </w:rPr>
        <w:t>(Ban hành kèm theo Thông tư số 33/2017/TT-BTNMT ngày 29 tháng 9 năm 2017 của Bộ trưởng Bộ Tài nguyên và Môi trường</w:t>
      </w:r>
      <w:r w:rsidRPr="00703961">
        <w:rPr>
          <w:color w:val="0D0D0D"/>
          <w:sz w:val="26"/>
          <w:szCs w:val="26"/>
          <w:lang w:val="vi-VN"/>
        </w:rPr>
        <w:t>)</w:t>
      </w:r>
    </w:p>
    <w:p w:rsidR="009879A8" w:rsidRPr="00703961" w:rsidRDefault="009879A8" w:rsidP="009879A8">
      <w:pPr>
        <w:keepNext/>
        <w:overflowPunct w:val="0"/>
        <w:autoSpaceDE w:val="0"/>
        <w:autoSpaceDN w:val="0"/>
        <w:adjustRightInd w:val="0"/>
        <w:spacing w:line="300" w:lineRule="exact"/>
        <w:jc w:val="center"/>
        <w:textAlignment w:val="baseline"/>
        <w:rPr>
          <w:b/>
          <w:color w:val="0D0D0D"/>
          <w:sz w:val="26"/>
          <w:szCs w:val="26"/>
          <w:lang w:val="vi-VN"/>
        </w:rPr>
      </w:pPr>
      <w:r w:rsidRPr="00703961">
        <w:rPr>
          <w:b/>
          <w:color w:val="0D0D0D"/>
          <w:sz w:val="26"/>
          <w:szCs w:val="26"/>
          <w:lang w:val="vi-VN"/>
        </w:rPr>
        <w:t>CỘNG HÒA XÃ HỘI CHỦ NGHĨA VIỆT NAM</w:t>
      </w:r>
    </w:p>
    <w:p w:rsidR="009879A8" w:rsidRPr="00703961" w:rsidRDefault="009879A8" w:rsidP="009879A8">
      <w:pPr>
        <w:keepNext/>
        <w:overflowPunct w:val="0"/>
        <w:autoSpaceDE w:val="0"/>
        <w:autoSpaceDN w:val="0"/>
        <w:adjustRightInd w:val="0"/>
        <w:spacing w:line="300" w:lineRule="exact"/>
        <w:jc w:val="center"/>
        <w:textAlignment w:val="baseline"/>
        <w:rPr>
          <w:b/>
          <w:color w:val="0D0D0D"/>
          <w:sz w:val="26"/>
          <w:szCs w:val="26"/>
          <w:lang w:val="vi-VN"/>
        </w:rPr>
      </w:pPr>
      <w:r w:rsidRPr="00703961">
        <w:rPr>
          <w:b/>
          <w:color w:val="0D0D0D"/>
          <w:sz w:val="26"/>
          <w:szCs w:val="26"/>
          <w:lang w:val="vi-VN"/>
        </w:rPr>
        <w:t>Độc lập - Tự do - Hạnh phúc</w:t>
      </w:r>
    </w:p>
    <w:p w:rsidR="009879A8" w:rsidRPr="00703961" w:rsidRDefault="009879A8" w:rsidP="009879A8">
      <w:pPr>
        <w:tabs>
          <w:tab w:val="left" w:pos="3900"/>
        </w:tabs>
        <w:overflowPunct w:val="0"/>
        <w:autoSpaceDE w:val="0"/>
        <w:autoSpaceDN w:val="0"/>
        <w:adjustRightInd w:val="0"/>
        <w:spacing w:line="300" w:lineRule="exact"/>
        <w:jc w:val="center"/>
        <w:textAlignment w:val="baseline"/>
        <w:rPr>
          <w:color w:val="0D0D0D"/>
          <w:sz w:val="26"/>
          <w:szCs w:val="26"/>
          <w:lang w:val="vi-VN"/>
        </w:rPr>
      </w:pPr>
      <w:r w:rsidRPr="00703961">
        <w:rPr>
          <w:b/>
          <w:noProof/>
          <w:color w:val="0D0D0D"/>
          <w:sz w:val="26"/>
          <w:szCs w:val="26"/>
        </w:rPr>
        <mc:AlternateContent>
          <mc:Choice Requires="wps">
            <w:drawing>
              <wp:anchor distT="0" distB="0" distL="114300" distR="114300" simplePos="0" relativeHeight="251659264" behindDoc="0" locked="0" layoutInCell="1" allowOverlap="1">
                <wp:simplePos x="0" y="0"/>
                <wp:positionH relativeFrom="column">
                  <wp:posOffset>1978660</wp:posOffset>
                </wp:positionH>
                <wp:positionV relativeFrom="paragraph">
                  <wp:posOffset>41910</wp:posOffset>
                </wp:positionV>
                <wp:extent cx="1714500" cy="0"/>
                <wp:effectExtent l="10795" t="8255" r="825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580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"/>
            </w:pict>
          </mc:Fallback>
        </mc:AlternateContent>
      </w:r>
      <w:r w:rsidRPr="00703961">
        <w:rPr>
          <w:color w:val="0D0D0D"/>
          <w:sz w:val="26"/>
          <w:szCs w:val="26"/>
          <w:lang w:val="vi-VN"/>
        </w:rPr>
        <w:tab/>
      </w:r>
    </w:p>
    <w:p w:rsidR="009879A8" w:rsidRPr="00703961" w:rsidRDefault="009879A8" w:rsidP="009879A8">
      <w:pPr>
        <w:tabs>
          <w:tab w:val="left" w:pos="3900"/>
        </w:tabs>
        <w:overflowPunct w:val="0"/>
        <w:autoSpaceDE w:val="0"/>
        <w:autoSpaceDN w:val="0"/>
        <w:adjustRightInd w:val="0"/>
        <w:spacing w:line="300" w:lineRule="exact"/>
        <w:jc w:val="right"/>
        <w:textAlignment w:val="baseline"/>
        <w:rPr>
          <w:color w:val="0D0D0D"/>
          <w:sz w:val="26"/>
          <w:szCs w:val="26"/>
          <w:lang w:val="vi-VN"/>
        </w:rPr>
      </w:pPr>
      <w:r w:rsidRPr="00703961">
        <w:rPr>
          <w:color w:val="0D0D0D"/>
          <w:sz w:val="26"/>
          <w:szCs w:val="26"/>
          <w:lang w:val="vi-VN"/>
        </w:rPr>
        <w:t xml:space="preserve">       </w:t>
      </w:r>
      <w:r w:rsidRPr="00703961">
        <w:rPr>
          <w:i/>
          <w:color w:val="0D0D0D"/>
          <w:sz w:val="26"/>
          <w:szCs w:val="26"/>
          <w:lang w:val="vi-VN"/>
        </w:rPr>
        <w:t>..., ngày..... tháng .....năm ....</w:t>
      </w:r>
    </w:p>
    <w:p w:rsidR="009879A8" w:rsidRPr="00703961" w:rsidRDefault="009879A8" w:rsidP="009879A8">
      <w:pPr>
        <w:keepNext/>
        <w:framePr w:hSpace="180" w:wrap="around" w:vAnchor="text" w:hAnchor="page" w:x="5374" w:y="311"/>
        <w:spacing w:before="40"/>
        <w:jc w:val="center"/>
        <w:outlineLvl w:val="0"/>
        <w:rPr>
          <w:bCs/>
          <w:color w:val="0D0D0D"/>
          <w:sz w:val="26"/>
          <w:szCs w:val="26"/>
          <w:lang w:val="vi-VN" w:eastAsia="x-none"/>
        </w:rPr>
      </w:pPr>
      <w:r w:rsidRPr="00703961">
        <w:rPr>
          <w:bCs/>
          <w:color w:val="0D0D0D"/>
          <w:sz w:val="26"/>
          <w:szCs w:val="26"/>
          <w:lang w:val="vi-VN" w:eastAsia="x-none"/>
        </w:rPr>
        <w:t xml:space="preserve">ĐƠN </w:t>
      </w:r>
      <w:r w:rsidRPr="00703961">
        <w:rPr>
          <w:bCs/>
          <w:color w:val="0D0D0D"/>
          <w:sz w:val="26"/>
          <w:szCs w:val="26"/>
          <w:vertAlign w:val="superscript"/>
          <w:lang w:val="en-GB" w:eastAsia="x-none"/>
        </w:rPr>
        <w:footnoteReference w:id="2"/>
      </w:r>
      <w:r w:rsidRPr="00703961">
        <w:rPr>
          <w:bCs/>
          <w:color w:val="0D0D0D"/>
          <w:sz w:val="26"/>
          <w:szCs w:val="26"/>
          <w:lang w:val="vi-VN" w:eastAsia="x-none"/>
        </w:rPr>
        <w:t>….</w:t>
      </w:r>
    </w:p>
    <w:p w:rsidR="009879A8" w:rsidRPr="00703961" w:rsidRDefault="009879A8" w:rsidP="009879A8">
      <w:pPr>
        <w:spacing w:before="40"/>
        <w:jc w:val="center"/>
        <w:rPr>
          <w:color w:val="0D0D0D"/>
          <w:sz w:val="26"/>
          <w:szCs w:val="26"/>
          <w:lang w:val="vi-VN"/>
        </w:rPr>
      </w:pPr>
    </w:p>
    <w:p w:rsidR="009879A8" w:rsidRPr="00703961" w:rsidRDefault="009879A8" w:rsidP="009879A8">
      <w:pPr>
        <w:spacing w:before="40"/>
        <w:jc w:val="center"/>
        <w:rPr>
          <w:color w:val="0D0D0D"/>
          <w:sz w:val="26"/>
          <w:szCs w:val="26"/>
          <w:lang w:val="vi-VN"/>
        </w:rPr>
      </w:pPr>
    </w:p>
    <w:p w:rsidR="009879A8" w:rsidRPr="00703961" w:rsidRDefault="009879A8" w:rsidP="009879A8">
      <w:pPr>
        <w:spacing w:before="120" w:line="320" w:lineRule="exact"/>
        <w:ind w:firstLine="1276"/>
        <w:rPr>
          <w:color w:val="0D0D0D"/>
          <w:sz w:val="26"/>
          <w:szCs w:val="26"/>
          <w:lang w:val="vi-VN"/>
        </w:rPr>
      </w:pPr>
      <w:r w:rsidRPr="00703961">
        <w:rPr>
          <w:b/>
          <w:bCs/>
          <w:i/>
          <w:iCs/>
          <w:color w:val="0D0D0D"/>
          <w:sz w:val="26"/>
          <w:szCs w:val="26"/>
          <w:lang w:val="vi-VN"/>
        </w:rPr>
        <w:t>Kính gửi</w:t>
      </w:r>
      <w:r w:rsidRPr="00703961">
        <w:rPr>
          <w:color w:val="0D0D0D"/>
          <w:sz w:val="26"/>
          <w:szCs w:val="26"/>
          <w:lang w:val="vi-VN"/>
        </w:rPr>
        <w:t xml:space="preserve">:  Sở/Phòng Tài nguyên và Môi trường </w:t>
      </w:r>
      <w:r w:rsidRPr="00703961">
        <w:rPr>
          <w:bCs/>
          <w:color w:val="0D0D0D"/>
          <w:sz w:val="26"/>
          <w:szCs w:val="26"/>
          <w:vertAlign w:val="superscript"/>
        </w:rPr>
        <w:footnoteReference w:id="3"/>
      </w:r>
      <w:r w:rsidRPr="00703961">
        <w:rPr>
          <w:color w:val="0D0D0D"/>
          <w:sz w:val="26"/>
          <w:szCs w:val="26"/>
          <w:lang w:val="vi-VN"/>
        </w:rPr>
        <w:t xml:space="preserve"> ...................</w:t>
      </w:r>
    </w:p>
    <w:p w:rsidR="009879A8" w:rsidRPr="00703961" w:rsidRDefault="009879A8" w:rsidP="009879A8">
      <w:pPr>
        <w:spacing w:before="120" w:line="320" w:lineRule="exact"/>
        <w:jc w:val="both"/>
        <w:rPr>
          <w:color w:val="0D0D0D"/>
          <w:spacing w:val="-6"/>
          <w:sz w:val="26"/>
          <w:szCs w:val="26"/>
          <w:lang w:val="vi-VN"/>
        </w:rPr>
      </w:pPr>
      <w:r w:rsidRPr="00703961">
        <w:rPr>
          <w:bCs/>
          <w:color w:val="0D0D0D"/>
          <w:sz w:val="26"/>
          <w:szCs w:val="26"/>
          <w:lang w:val="vi-VN"/>
        </w:rPr>
        <w:t xml:space="preserve">1. Người xin </w:t>
      </w:r>
      <w:r w:rsidRPr="00703961">
        <w:rPr>
          <w:color w:val="0D0D0D"/>
          <w:spacing w:val="-6"/>
          <w:sz w:val="26"/>
          <w:szCs w:val="26"/>
          <w:lang w:val="vi-VN"/>
        </w:rPr>
        <w:t xml:space="preserve">giao đất/cho thuê đất/cho phép chuyển mục đích sử dụng đất </w:t>
      </w:r>
      <w:r w:rsidRPr="00703961">
        <w:rPr>
          <w:color w:val="0D0D0D"/>
          <w:spacing w:val="-6"/>
          <w:sz w:val="26"/>
          <w:szCs w:val="26"/>
          <w:vertAlign w:val="superscript"/>
        </w:rPr>
        <w:footnoteReference w:id="4"/>
      </w:r>
      <w:r w:rsidRPr="00703961">
        <w:rPr>
          <w:color w:val="0D0D0D"/>
          <w:spacing w:val="-6"/>
          <w:sz w:val="26"/>
          <w:szCs w:val="26"/>
          <w:lang w:val="vi-VN"/>
        </w:rPr>
        <w:t xml:space="preserve"> ……</w:t>
      </w:r>
    </w:p>
    <w:p w:rsidR="009879A8" w:rsidRPr="00703961" w:rsidRDefault="009879A8" w:rsidP="009879A8">
      <w:pPr>
        <w:spacing w:before="120" w:line="320" w:lineRule="exact"/>
        <w:jc w:val="both"/>
        <w:rPr>
          <w:color w:val="0D0D0D"/>
          <w:spacing w:val="-6"/>
          <w:sz w:val="26"/>
          <w:szCs w:val="26"/>
          <w:lang w:val="vi-VN"/>
        </w:rPr>
      </w:pPr>
      <w:r w:rsidRPr="00703961">
        <w:rPr>
          <w:color w:val="0D0D0D"/>
          <w:spacing w:val="-6"/>
          <w:sz w:val="26"/>
          <w:szCs w:val="26"/>
          <w:lang w:val="vi-VN"/>
        </w:rPr>
        <w:t>……………………………………………………………………………………</w:t>
      </w:r>
    </w:p>
    <w:p w:rsidR="009879A8" w:rsidRPr="00703961" w:rsidRDefault="009879A8" w:rsidP="009879A8">
      <w:pPr>
        <w:spacing w:before="120" w:line="320" w:lineRule="exact"/>
        <w:jc w:val="both"/>
        <w:rPr>
          <w:bCs/>
          <w:color w:val="0D0D0D"/>
          <w:sz w:val="26"/>
          <w:szCs w:val="26"/>
          <w:lang w:val="vi-VN"/>
        </w:rPr>
      </w:pPr>
      <w:r w:rsidRPr="00703961">
        <w:rPr>
          <w:color w:val="0D0D0D"/>
          <w:sz w:val="26"/>
          <w:szCs w:val="26"/>
          <w:lang w:val="vi-VN"/>
        </w:rPr>
        <w:t>2</w:t>
      </w:r>
      <w:r w:rsidRPr="00703961">
        <w:rPr>
          <w:bCs/>
          <w:color w:val="0D0D0D"/>
          <w:sz w:val="26"/>
          <w:szCs w:val="26"/>
          <w:lang w:val="vi-VN"/>
        </w:rPr>
        <w:t>. Địa chỉ/trụ sở chính:........................................................................................</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t>3. Địa chỉ liên hệ:.................................................................….......................</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t>……………………………………………………………………………….</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t>4. Địa điểm khu đất:.......................................................................................</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t>5. Diện tích (m</w:t>
      </w:r>
      <w:r w:rsidRPr="00703961">
        <w:rPr>
          <w:bCs/>
          <w:color w:val="0D0D0D"/>
          <w:sz w:val="26"/>
          <w:szCs w:val="26"/>
          <w:vertAlign w:val="superscript"/>
          <w:lang w:val="vi-VN"/>
        </w:rPr>
        <w:t>2</w:t>
      </w:r>
      <w:r w:rsidRPr="00703961">
        <w:rPr>
          <w:bCs/>
          <w:color w:val="0D0D0D"/>
          <w:sz w:val="26"/>
          <w:szCs w:val="26"/>
          <w:lang w:val="vi-VN"/>
        </w:rPr>
        <w:t>):.............................................................................................</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t>6. Để sử dụng vào mục đích:</w:t>
      </w:r>
      <w:r w:rsidRPr="00703961">
        <w:rPr>
          <w:color w:val="0D0D0D"/>
          <w:spacing w:val="-6"/>
          <w:sz w:val="26"/>
          <w:szCs w:val="26"/>
          <w:vertAlign w:val="superscript"/>
          <w:lang w:val="vi-VN"/>
        </w:rPr>
        <w:t xml:space="preserve"> </w:t>
      </w:r>
      <w:r w:rsidRPr="00703961">
        <w:rPr>
          <w:color w:val="0D0D0D"/>
          <w:spacing w:val="-6"/>
          <w:sz w:val="26"/>
          <w:szCs w:val="26"/>
          <w:vertAlign w:val="superscript"/>
        </w:rPr>
        <w:footnoteReference w:id="5"/>
      </w:r>
      <w:r w:rsidRPr="00703961">
        <w:rPr>
          <w:bCs/>
          <w:color w:val="0D0D0D"/>
          <w:sz w:val="26"/>
          <w:szCs w:val="26"/>
          <w:lang w:val="vi-VN"/>
        </w:rPr>
        <w:t>.........................................................................</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t>7. Thời hạn sử dụng:………………………………………..........…………..</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t>8. Hình thức sử dụng đất</w:t>
      </w:r>
      <w:r w:rsidRPr="00703961">
        <w:rPr>
          <w:color w:val="0D0D0D"/>
          <w:spacing w:val="-6"/>
          <w:sz w:val="26"/>
          <w:szCs w:val="26"/>
          <w:vertAlign w:val="superscript"/>
        </w:rPr>
        <w:footnoteReference w:id="6"/>
      </w:r>
      <w:r w:rsidRPr="00703961">
        <w:rPr>
          <w:bCs/>
          <w:color w:val="0D0D0D"/>
          <w:sz w:val="26"/>
          <w:szCs w:val="26"/>
          <w:lang w:val="vi-VN"/>
        </w:rPr>
        <w:t>……………………………………………………..</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t>9. Cam kết sử dụng đất đúng mục đích, chấp hành đúng các quy định của pháp luật đất đai, nộp tiền sử dụng đất/tiền thuê đất (nếu có) đầy đủ, đúng hạn;</w:t>
      </w:r>
    </w:p>
    <w:p w:rsidR="009879A8" w:rsidRPr="00703961" w:rsidRDefault="009879A8" w:rsidP="009879A8">
      <w:pPr>
        <w:spacing w:before="120" w:line="320" w:lineRule="exact"/>
        <w:jc w:val="both"/>
        <w:rPr>
          <w:bCs/>
          <w:color w:val="0D0D0D"/>
          <w:sz w:val="26"/>
          <w:szCs w:val="26"/>
          <w:lang w:val="vi-VN"/>
        </w:rPr>
      </w:pPr>
      <w:r w:rsidRPr="00703961">
        <w:rPr>
          <w:bCs/>
          <w:color w:val="0D0D0D"/>
          <w:sz w:val="26"/>
          <w:szCs w:val="26"/>
          <w:lang w:val="vi-VN"/>
        </w:rPr>
        <w:lastRenderedPageBreak/>
        <w:t>Các cam kết khác (nếu có)....................................................................................</w:t>
      </w:r>
    </w:p>
    <w:p w:rsidR="009879A8" w:rsidRPr="00703961" w:rsidRDefault="009879A8" w:rsidP="009879A8">
      <w:pPr>
        <w:keepNext/>
        <w:spacing w:before="120" w:after="120"/>
        <w:ind w:firstLine="720"/>
        <w:outlineLvl w:val="1"/>
        <w:rPr>
          <w:b/>
          <w:color w:val="0D0D0D"/>
          <w:sz w:val="26"/>
          <w:szCs w:val="26"/>
          <w:lang w:val="vi-VN" w:eastAsia="x-none"/>
        </w:rPr>
      </w:pPr>
      <w:r w:rsidRPr="00703961">
        <w:rPr>
          <w:color w:val="0D0D0D"/>
          <w:sz w:val="26"/>
          <w:szCs w:val="26"/>
          <w:lang w:val="vi-VN" w:eastAsia="x-none"/>
        </w:rPr>
        <w:t xml:space="preserve">                                                                  </w:t>
      </w:r>
      <w:r w:rsidRPr="00703961">
        <w:rPr>
          <w:b/>
          <w:color w:val="0D0D0D"/>
          <w:sz w:val="26"/>
          <w:szCs w:val="26"/>
          <w:lang w:val="vi-VN" w:eastAsia="x-none"/>
        </w:rPr>
        <w:t>Người làm đơn</w:t>
      </w:r>
    </w:p>
    <w:p w:rsidR="009879A8" w:rsidRPr="00703961" w:rsidRDefault="009879A8" w:rsidP="009879A8">
      <w:pPr>
        <w:spacing w:before="120"/>
        <w:ind w:firstLine="2268"/>
        <w:rPr>
          <w:i/>
          <w:iCs/>
          <w:color w:val="0D0D0D"/>
          <w:sz w:val="26"/>
          <w:szCs w:val="26"/>
          <w:lang w:val="vi-VN"/>
        </w:rPr>
      </w:pPr>
      <w:r w:rsidRPr="00703961">
        <w:rPr>
          <w:color w:val="0D0D0D"/>
          <w:sz w:val="26"/>
          <w:szCs w:val="26"/>
          <w:lang w:val="vi-VN"/>
        </w:rPr>
        <w:t xml:space="preserve">                              </w:t>
      </w:r>
      <w:r w:rsidRPr="00703961">
        <w:rPr>
          <w:i/>
          <w:iCs/>
          <w:color w:val="0D0D0D"/>
          <w:sz w:val="26"/>
          <w:szCs w:val="26"/>
          <w:lang w:val="vi-VN"/>
        </w:rPr>
        <w:t>(ký và ghi rõ họ tên, đóng dấu-nếu có)</w:t>
      </w:r>
    </w:p>
    <w:p w:rsidR="00FD7F76" w:rsidRDefault="00FD7F76">
      <w:bookmarkStart w:id="0" w:name="_GoBack"/>
      <w:bookmarkEnd w:id="0"/>
    </w:p>
    <w:sectPr w:rsidR="00FD7F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D9" w:rsidRDefault="002967D9" w:rsidP="009879A8">
      <w:r>
        <w:separator/>
      </w:r>
    </w:p>
  </w:endnote>
  <w:endnote w:type="continuationSeparator" w:id="0">
    <w:p w:rsidR="002967D9" w:rsidRDefault="002967D9" w:rsidP="0098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D9" w:rsidRDefault="002967D9" w:rsidP="009879A8">
      <w:r>
        <w:separator/>
      </w:r>
    </w:p>
  </w:footnote>
  <w:footnote w:type="continuationSeparator" w:id="0">
    <w:p w:rsidR="002967D9" w:rsidRDefault="002967D9" w:rsidP="009879A8">
      <w:r>
        <w:continuationSeparator/>
      </w:r>
    </w:p>
  </w:footnote>
  <w:footnote w:id="1">
    <w:p w:rsidR="009879A8" w:rsidRPr="002E381B" w:rsidRDefault="009879A8" w:rsidP="009879A8">
      <w:pPr>
        <w:pStyle w:val="FootnoteText"/>
        <w:rPr>
          <w:rFonts w:ascii="Times New Roman" w:hAnsi="Times New Roman" w:cs="Times New Roman"/>
          <w:b w:val="0"/>
          <w:bCs w:val="0"/>
          <w:lang w:val="vi-VN"/>
        </w:rPr>
      </w:pPr>
      <w:r w:rsidRPr="002E381B">
        <w:rPr>
          <w:rStyle w:val="FootnoteReference"/>
          <w:rFonts w:ascii="Times New Roman" w:hAnsi="Times New Roman" w:cs="Times New Roman"/>
          <w:b w:val="0"/>
          <w:bCs w:val="0"/>
        </w:rPr>
        <w:footnoteRef/>
      </w:r>
      <w:r w:rsidRPr="002E381B">
        <w:rPr>
          <w:rFonts w:ascii="Times New Roman" w:hAnsi="Times New Roman" w:cs="Times New Roman"/>
          <w:b w:val="0"/>
          <w:bCs w:val="0"/>
          <w:lang w:val="vi-VN"/>
        </w:rPr>
        <w:t xml:space="preserve"> Bổ sung Mẫu số 3b vào Thông tư số 30/2014/TT-BTNMT ngày 02 tháng 6 năm 2014 quy định về hồ sơ giao đất, cho thuê đất, chuyển mục đích sử dụng đất, thu hồi đất</w:t>
      </w:r>
    </w:p>
  </w:footnote>
  <w:footnote w:id="2">
    <w:p w:rsidR="009879A8" w:rsidRPr="002E381B" w:rsidRDefault="009879A8" w:rsidP="009879A8">
      <w:pPr>
        <w:pStyle w:val="FootnoteText"/>
        <w:jc w:val="both"/>
        <w:rPr>
          <w:rFonts w:ascii="Times New Roman" w:hAnsi="Times New Roman" w:cs="Times New Roman"/>
          <w:b w:val="0"/>
          <w:bCs w:val="0"/>
          <w:lang w:val="vi-VN"/>
        </w:rPr>
      </w:pPr>
      <w:r w:rsidRPr="002E381B">
        <w:rPr>
          <w:rStyle w:val="FootnoteReference"/>
          <w:rFonts w:ascii="Times New Roman" w:hAnsi="Times New Roman" w:cs="Times New Roman"/>
          <w:b w:val="0"/>
          <w:bCs w:val="0"/>
        </w:rPr>
        <w:footnoteRef/>
      </w:r>
      <w:r w:rsidRPr="002E381B">
        <w:rPr>
          <w:rFonts w:ascii="Times New Roman" w:hAnsi="Times New Roman" w:cs="Times New Roman"/>
          <w:b w:val="0"/>
          <w:bCs w:val="0"/>
          <w:lang w:val="vi-VN"/>
        </w:rPr>
        <w:t xml:space="preserve"> Ghi rõ: Đơn đề nghị thẩm định nhu cầu sử dụng đất hoặc Đơn đề nghị thẩm định nhu cầu sử dụng đất đồng thời thẩm định điều kiện giao đất, cho thuê đất, cho phép chuyển mục đích sử dụng đất</w:t>
      </w:r>
    </w:p>
  </w:footnote>
  <w:footnote w:id="3">
    <w:p w:rsidR="009879A8" w:rsidRPr="002E381B" w:rsidRDefault="009879A8" w:rsidP="009879A8">
      <w:pPr>
        <w:pStyle w:val="FootnoteText"/>
        <w:jc w:val="both"/>
        <w:rPr>
          <w:rFonts w:ascii="Times New Roman" w:hAnsi="Times New Roman" w:cs="Times New Roman"/>
          <w:b w:val="0"/>
          <w:bCs w:val="0"/>
          <w:lang w:val="vi-VN"/>
        </w:rPr>
      </w:pPr>
      <w:r w:rsidRPr="002E381B">
        <w:rPr>
          <w:rStyle w:val="FootnoteReference"/>
          <w:rFonts w:ascii="Times New Roman" w:hAnsi="Times New Roman" w:cs="Times New Roman"/>
          <w:b w:val="0"/>
          <w:bCs w:val="0"/>
        </w:rPr>
        <w:footnoteRef/>
      </w:r>
      <w:r w:rsidRPr="002E381B">
        <w:rPr>
          <w:rFonts w:ascii="Times New Roman" w:hAnsi="Times New Roman" w:cs="Times New Roman"/>
          <w:b w:val="0"/>
          <w:bCs w:val="0"/>
          <w:lang w:val="vi-VN"/>
        </w:rPr>
        <w:t xml:space="preserve"> Ghi rõ: Sở Tài nguyên và Môi trường nếu người đề nghị là tổ chức, người Việt Nam định cư ở nước ngoài, cơ sở tôn giáo hoặc Phòng Tài nguyên và Môi trường nếu người đề nghị là hộ gia đình, cá nhân, cộng đồng dân cư</w:t>
      </w:r>
    </w:p>
  </w:footnote>
  <w:footnote w:id="4">
    <w:p w:rsidR="009879A8" w:rsidRPr="002E381B" w:rsidRDefault="009879A8" w:rsidP="009879A8">
      <w:pPr>
        <w:pStyle w:val="FootnoteText"/>
        <w:jc w:val="both"/>
        <w:rPr>
          <w:rFonts w:ascii="Times New Roman" w:hAnsi="Times New Roman" w:cs="Times New Roman"/>
          <w:b w:val="0"/>
          <w:bCs w:val="0"/>
          <w:lang w:val="vi-VN"/>
        </w:rPr>
      </w:pPr>
      <w:r w:rsidRPr="002E381B">
        <w:rPr>
          <w:rStyle w:val="FootnoteReference"/>
          <w:rFonts w:ascii="Times New Roman" w:hAnsi="Times New Roman" w:cs="Times New Roman"/>
          <w:b w:val="0"/>
          <w:bCs w:val="0"/>
        </w:rPr>
        <w:footnoteRef/>
      </w:r>
      <w:r w:rsidRPr="002E381B">
        <w:rPr>
          <w:rFonts w:ascii="Times New Roman" w:hAnsi="Times New Roman" w:cs="Times New Roman"/>
          <w:b w:val="0"/>
          <w:bCs w:val="0"/>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9879A8" w:rsidRPr="002E381B" w:rsidRDefault="009879A8" w:rsidP="009879A8">
      <w:pPr>
        <w:pStyle w:val="FootnoteText"/>
        <w:jc w:val="both"/>
        <w:rPr>
          <w:rFonts w:ascii="Times New Roman" w:hAnsi="Times New Roman" w:cs="Times New Roman"/>
          <w:b w:val="0"/>
          <w:bCs w:val="0"/>
          <w:sz w:val="12"/>
          <w:lang w:val="vi-VN"/>
        </w:rPr>
      </w:pPr>
      <w:r w:rsidRPr="002E381B">
        <w:rPr>
          <w:rStyle w:val="FootnoteReference"/>
          <w:rFonts w:ascii="Times New Roman" w:hAnsi="Times New Roman" w:cs="Times New Roman"/>
          <w:b w:val="0"/>
          <w:bCs w:val="0"/>
        </w:rPr>
        <w:footnoteRef/>
      </w:r>
      <w:r w:rsidRPr="002E381B">
        <w:rPr>
          <w:rFonts w:ascii="Times New Roman" w:hAnsi="Times New Roman" w:cs="Times New Roman"/>
          <w:b w:val="0"/>
          <w:bCs w:val="0"/>
          <w:lang w:val="vi-VN"/>
        </w:rPr>
        <w:t xml:space="preserve"> Trường hợp đã được cấp g</w:t>
      </w:r>
      <w:r w:rsidRPr="002E381B">
        <w:rPr>
          <w:rFonts w:ascii="Times New Roman" w:hAnsi="Times New Roman" w:cs="Times New Roman"/>
          <w:b w:val="0"/>
          <w:bCs w:val="0"/>
          <w:szCs w:val="28"/>
          <w:lang w:val="vi-VN"/>
        </w:rPr>
        <w:t>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6">
    <w:p w:rsidR="009879A8" w:rsidRPr="002E381B" w:rsidRDefault="009879A8" w:rsidP="009879A8">
      <w:pPr>
        <w:pStyle w:val="FootnoteText"/>
        <w:jc w:val="both"/>
        <w:rPr>
          <w:rFonts w:ascii="Times New Roman" w:hAnsi="Times New Roman" w:cs="Times New Roman"/>
          <w:b w:val="0"/>
          <w:bCs w:val="0"/>
          <w:lang w:val="vi-VN"/>
        </w:rPr>
      </w:pPr>
      <w:r w:rsidRPr="002E381B">
        <w:rPr>
          <w:rStyle w:val="FootnoteReference"/>
          <w:rFonts w:ascii="Times New Roman" w:hAnsi="Times New Roman" w:cs="Times New Roman"/>
          <w:b w:val="0"/>
          <w:bCs w:val="0"/>
        </w:rPr>
        <w:footnoteRef/>
      </w:r>
      <w:r w:rsidRPr="002E381B">
        <w:rPr>
          <w:rFonts w:ascii="Times New Roman" w:hAnsi="Times New Roman" w:cs="Times New Roman"/>
          <w:b w:val="0"/>
          <w:bCs w:val="0"/>
          <w:lang w:val="vi-VN"/>
        </w:rPr>
        <w:t xml:space="preserve"> Ghi rõ: đề nghị được giao đất có thu tiền sử dụng đất/giao đất không thu tiền sử dụng đất/thuê đất trả tiền hàng năm/thuê đất trả tiền một lần cho cả thời gian thuê</w:t>
      </w:r>
    </w:p>
    <w:p w:rsidR="009879A8" w:rsidRPr="002E381B" w:rsidRDefault="009879A8" w:rsidP="009879A8">
      <w:pPr>
        <w:pStyle w:val="FootnoteText"/>
        <w:jc w:val="both"/>
        <w:rPr>
          <w:rFonts w:ascii="Times New Roman" w:hAnsi="Times New Roman" w:cs="Times New Roman"/>
          <w:b w:val="0"/>
          <w:bCs w:val="0"/>
          <w:sz w:val="12"/>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E1"/>
    <w:multiLevelType w:val="multilevel"/>
    <w:tmpl w:val="000000E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A8"/>
    <w:rsid w:val="002967D9"/>
    <w:rsid w:val="007C2760"/>
    <w:rsid w:val="009879A8"/>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FF67E-F911-45F5-81EB-F9B2D367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A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9879A8"/>
    <w:rPr>
      <w:rFonts w:ascii=".VnTime" w:hAnsi=".VnTime" w:cs="Vrinda"/>
      <w:b/>
      <w:bCs/>
      <w:sz w:val="20"/>
      <w:szCs w:val="20"/>
      <w:lang w:val="x-none" w:eastAsia="x-none" w:bidi="bn-IN"/>
    </w:rPr>
  </w:style>
  <w:style w:type="character" w:customStyle="1" w:styleId="FootnoteTextChar">
    <w:name w:val="Footnote Text Char"/>
    <w:aliases w:val="foot Char"/>
    <w:basedOn w:val="DefaultParagraphFont"/>
    <w:link w:val="FootnoteText"/>
    <w:rsid w:val="009879A8"/>
    <w:rPr>
      <w:rFonts w:ascii=".VnTime" w:eastAsia="Times New Roman" w:hAnsi=".VnTime" w:cs="Vrinda"/>
      <w:b/>
      <w:bCs/>
      <w:sz w:val="20"/>
      <w:szCs w:val="20"/>
      <w:lang w:val="x-none" w:eastAsia="x-none" w:bidi="bn-IN"/>
    </w:rPr>
  </w:style>
  <w:style w:type="character" w:styleId="FootnoteReference">
    <w:name w:val="footnote reference"/>
    <w:rsid w:val="009879A8"/>
    <w:rPr>
      <w:vertAlign w:val="superscript"/>
    </w:rPr>
  </w:style>
  <w:style w:type="character" w:customStyle="1" w:styleId="Vnbnnidung2">
    <w:name w:val="Văn bản nội dung (2)_"/>
    <w:link w:val="Vnbnnidung21"/>
    <w:uiPriority w:val="99"/>
    <w:rsid w:val="009879A8"/>
    <w:rPr>
      <w:shd w:val="clear" w:color="auto" w:fill="FFFFFF"/>
    </w:rPr>
  </w:style>
  <w:style w:type="character" w:customStyle="1" w:styleId="Vnbnnidung2Inm2">
    <w:name w:val="Văn bản nội dung (2) + In đậm2"/>
    <w:aliases w:val="In nghiêng22"/>
    <w:uiPriority w:val="99"/>
    <w:rsid w:val="009879A8"/>
    <w:rPr>
      <w:b/>
      <w:bCs/>
      <w:i/>
      <w:iCs/>
      <w:shd w:val="clear" w:color="auto" w:fill="FFFFFF"/>
    </w:rPr>
  </w:style>
  <w:style w:type="paragraph" w:customStyle="1" w:styleId="Vnbnnidung21">
    <w:name w:val="Văn bản nội dung (2)1"/>
    <w:basedOn w:val="Normal"/>
    <w:link w:val="Vnbnnidung2"/>
    <w:uiPriority w:val="99"/>
    <w:rsid w:val="009879A8"/>
    <w:pPr>
      <w:widowControl w:val="0"/>
      <w:shd w:val="clear" w:color="auto" w:fill="FFFFFF"/>
      <w:spacing w:before="600" w:line="356" w:lineRule="exact"/>
      <w:jc w:val="both"/>
    </w:pPr>
    <w:rPr>
      <w:rFonts w:eastAsiaTheme="minorHAnsi" w:cstheme="minorBidi"/>
      <w:szCs w:val="22"/>
    </w:rPr>
  </w:style>
  <w:style w:type="character" w:customStyle="1" w:styleId="Vnbnnidung13">
    <w:name w:val="Văn bản nội dung (13)_"/>
    <w:link w:val="Vnbnnidung131"/>
    <w:uiPriority w:val="99"/>
    <w:rsid w:val="009879A8"/>
    <w:rPr>
      <w:b/>
      <w:bCs/>
      <w:i/>
      <w:iCs/>
      <w:shd w:val="clear" w:color="auto" w:fill="FFFFFF"/>
    </w:rPr>
  </w:style>
  <w:style w:type="paragraph" w:customStyle="1" w:styleId="Vnbnnidung131">
    <w:name w:val="Văn bản nội dung (13)1"/>
    <w:basedOn w:val="Normal"/>
    <w:link w:val="Vnbnnidung13"/>
    <w:uiPriority w:val="99"/>
    <w:rsid w:val="009879A8"/>
    <w:pPr>
      <w:widowControl w:val="0"/>
      <w:shd w:val="clear" w:color="auto" w:fill="FFFFFF"/>
      <w:spacing w:before="60" w:after="180" w:line="240" w:lineRule="atLeast"/>
      <w:ind w:firstLine="740"/>
      <w:jc w:val="both"/>
    </w:pPr>
    <w:rPr>
      <w:rFonts w:eastAsiaTheme="minorHAnsi" w:cstheme="minorBidi"/>
      <w:b/>
      <w:bCs/>
      <w:i/>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2827</Words>
  <Characters>16115</Characters>
  <Application>Microsoft Office Word</Application>
  <DocSecurity>0</DocSecurity>
  <Lines>134</Lines>
  <Paragraphs>37</Paragraphs>
  <ScaleCrop>false</ScaleCrop>
  <Company/>
  <LinksUpToDate>false</LinksUpToDate>
  <CharactersWithSpaces>18905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2024-02-23T08:02:00Z</dcterms:created>
  <dcterms:modified xsi:type="dcterms:W3CDTF">2024-02-23T08:02:00Z</dcterms:modified>
</cp:coreProperties>
</file>